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3F5B9F" w:rsidRPr="00F9688E" w14:paraId="649F1AC5" w14:textId="77777777" w:rsidTr="007A36CB">
        <w:tc>
          <w:tcPr>
            <w:tcW w:w="2547" w:type="dxa"/>
          </w:tcPr>
          <w:p w14:paraId="0419EAB7" w14:textId="1F8575F1" w:rsidR="003F5B9F" w:rsidRDefault="003F5B9F" w:rsidP="007A36CB">
            <w:pPr>
              <w:spacing w:after="240"/>
            </w:pPr>
            <w:r>
              <w:rPr>
                <w:noProof/>
              </w:rPr>
              <w:drawing>
                <wp:inline distT="0" distB="0" distL="0" distR="0" wp14:anchorId="5E0A6B80" wp14:editId="30B9E5AD">
                  <wp:extent cx="1257300" cy="1257300"/>
                  <wp:effectExtent l="0" t="0" r="0" b="0"/>
                  <wp:docPr id="2095305427" name="Picture 1" descr="A person with his eyes clos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5305427" name="Picture 1" descr="A person with his eyes closed&#10;&#10;Description automatically generated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</w:tcPr>
          <w:p w14:paraId="714E2BEB" w14:textId="3B4A61D1" w:rsidR="003F5B9F" w:rsidRDefault="003F5B9F" w:rsidP="007A36CB">
            <w:pPr>
              <w:pStyle w:val="Heading1"/>
              <w:spacing w:after="240"/>
            </w:pPr>
            <w:r>
              <w:t>Visions</w:t>
            </w:r>
            <w:r>
              <w:t xml:space="preserve"> </w:t>
            </w:r>
          </w:p>
          <w:p w14:paraId="5EF7D479" w14:textId="224D98BC" w:rsidR="003F5B9F" w:rsidRPr="00F9688E" w:rsidRDefault="003F5B9F" w:rsidP="007A36CB">
            <w:pPr>
              <w:spacing w:after="240"/>
              <w:jc w:val="left"/>
              <w:rPr>
                <w:lang w:val="en-CA"/>
              </w:rPr>
            </w:pPr>
            <w:r>
              <w:t>The act of seeing</w:t>
            </w:r>
            <w:r w:rsidRPr="003F5B9F">
              <w:t xml:space="preserve"> </w:t>
            </w:r>
            <w:r>
              <w:t xml:space="preserve">something </w:t>
            </w:r>
            <w:r w:rsidRPr="003F5B9F">
              <w:t>in a dream, trance, or religious ecstasy, especially a supernatural appearance that usually conveys a revelation</w:t>
            </w:r>
            <w:r>
              <w:t xml:space="preserve"> or knowledge</w:t>
            </w:r>
            <w:r w:rsidRPr="006B09DC">
              <w:rPr>
                <w:lang w:val="en-CA"/>
              </w:rPr>
              <w:t>.</w:t>
            </w:r>
          </w:p>
        </w:tc>
      </w:tr>
    </w:tbl>
    <w:p w14:paraId="5653E50F" w14:textId="77777777" w:rsidR="009D7CC7" w:rsidRDefault="009D7CC7" w:rsidP="009D7CC7">
      <w:pPr>
        <w:spacing w:after="240"/>
        <w:rPr>
          <w:b/>
          <w:bCs/>
          <w:u w:val="single"/>
        </w:rPr>
      </w:pPr>
    </w:p>
    <w:p w14:paraId="6B875FDE" w14:textId="77777777" w:rsidR="009D7CC7" w:rsidRPr="002C3729" w:rsidRDefault="009D7CC7" w:rsidP="009D7CC7">
      <w:pPr>
        <w:spacing w:after="240"/>
        <w:jc w:val="left"/>
      </w:pPr>
      <w:r w:rsidRPr="002C3729">
        <w:rPr>
          <w:b/>
          <w:bCs/>
          <w:u w:val="single"/>
        </w:rPr>
        <w:t>Daniel 10:4-9</w:t>
      </w:r>
      <w:r w:rsidRPr="002C3729">
        <w:rPr>
          <w:b/>
          <w:bCs/>
        </w:rPr>
        <w:t xml:space="preserve"> </w:t>
      </w:r>
      <w:r w:rsidRPr="002C3729">
        <w:t>On the twenty-fourth day of the</w:t>
      </w:r>
      <w:r w:rsidRPr="002C3729">
        <w:rPr>
          <w:spacing w:val="37"/>
        </w:rPr>
        <w:t xml:space="preserve"> </w:t>
      </w:r>
      <w:r w:rsidRPr="002C3729">
        <w:t>first month, while I was by the bank of the great river, that is, the Tigris,</w:t>
      </w:r>
      <w:r w:rsidRPr="002C3729">
        <w:rPr>
          <w:spacing w:val="80"/>
        </w:rPr>
        <w:t xml:space="preserve"> </w:t>
      </w:r>
      <w:r w:rsidRPr="002C3729">
        <w:t>I lifted my eyes and looked, and behold, there was</w:t>
      </w:r>
      <w:r w:rsidRPr="002C3729">
        <w:rPr>
          <w:spacing w:val="35"/>
        </w:rPr>
        <w:t xml:space="preserve"> </w:t>
      </w:r>
      <w:r w:rsidRPr="002C3729">
        <w:t>a certain man dressed in linen, whose waist</w:t>
      </w:r>
      <w:r w:rsidRPr="002C3729">
        <w:rPr>
          <w:spacing w:val="35"/>
        </w:rPr>
        <w:t xml:space="preserve"> </w:t>
      </w:r>
      <w:r w:rsidRPr="002C3729">
        <w:t xml:space="preserve">was girded with a belt of pure gold of </w:t>
      </w:r>
      <w:proofErr w:type="spellStart"/>
      <w:r w:rsidRPr="002C3729">
        <w:t>Uphaz</w:t>
      </w:r>
      <w:proofErr w:type="spellEnd"/>
      <w:r w:rsidRPr="002C3729">
        <w:t>.</w:t>
      </w:r>
      <w:r w:rsidRPr="002C3729">
        <w:rPr>
          <w:spacing w:val="80"/>
          <w:w w:val="150"/>
        </w:rPr>
        <w:t xml:space="preserve"> </w:t>
      </w:r>
      <w:r w:rsidRPr="002C3729">
        <w:t>His body also was like beryl, his face had the appearance of lightning, his eyes were like flaming torches, his arms</w:t>
      </w:r>
      <w:r w:rsidRPr="002C3729">
        <w:rPr>
          <w:spacing w:val="29"/>
        </w:rPr>
        <w:t xml:space="preserve"> </w:t>
      </w:r>
      <w:r w:rsidRPr="002C3729">
        <w:t>and feet like the gleam of polished bronze, and the sound of his words like the sound of a tumult.</w:t>
      </w:r>
    </w:p>
    <w:p w14:paraId="4375A54F" w14:textId="77777777" w:rsidR="009D7CC7" w:rsidRPr="002C3729" w:rsidRDefault="009D7CC7" w:rsidP="009D7CC7">
      <w:pPr>
        <w:spacing w:after="240"/>
        <w:jc w:val="left"/>
      </w:pPr>
      <w:r w:rsidRPr="002C3729">
        <w:t>Now</w:t>
      </w:r>
      <w:r w:rsidRPr="002C3729">
        <w:rPr>
          <w:spacing w:val="34"/>
        </w:rPr>
        <w:t xml:space="preserve"> </w:t>
      </w:r>
      <w:r w:rsidRPr="002C3729">
        <w:t>I,</w:t>
      </w:r>
      <w:r w:rsidRPr="002C3729">
        <w:rPr>
          <w:spacing w:val="26"/>
        </w:rPr>
        <w:t xml:space="preserve"> </w:t>
      </w:r>
      <w:r w:rsidRPr="002C3729">
        <w:t>Daniel,</w:t>
      </w:r>
      <w:r w:rsidRPr="002C3729">
        <w:rPr>
          <w:spacing w:val="26"/>
        </w:rPr>
        <w:t xml:space="preserve"> </w:t>
      </w:r>
      <w:r w:rsidRPr="002C3729">
        <w:t>alone</w:t>
      </w:r>
      <w:r w:rsidRPr="002C3729">
        <w:rPr>
          <w:spacing w:val="40"/>
        </w:rPr>
        <w:t xml:space="preserve"> </w:t>
      </w:r>
      <w:r w:rsidRPr="002C3729">
        <w:t>saw</w:t>
      </w:r>
      <w:r w:rsidRPr="002C3729">
        <w:rPr>
          <w:spacing w:val="34"/>
        </w:rPr>
        <w:t xml:space="preserve"> </w:t>
      </w:r>
      <w:r w:rsidRPr="002C3729">
        <w:t>the</w:t>
      </w:r>
      <w:r w:rsidRPr="002C3729">
        <w:rPr>
          <w:spacing w:val="22"/>
        </w:rPr>
        <w:t xml:space="preserve"> </w:t>
      </w:r>
      <w:r w:rsidRPr="002C3729">
        <w:t>vision,</w:t>
      </w:r>
      <w:r w:rsidRPr="002C3729">
        <w:rPr>
          <w:spacing w:val="26"/>
        </w:rPr>
        <w:t xml:space="preserve"> </w:t>
      </w:r>
      <w:r w:rsidRPr="002C3729">
        <w:t>while</w:t>
      </w:r>
      <w:r w:rsidRPr="002C3729">
        <w:rPr>
          <w:spacing w:val="22"/>
        </w:rPr>
        <w:t xml:space="preserve"> </w:t>
      </w:r>
      <w:r w:rsidRPr="002C3729">
        <w:t>the</w:t>
      </w:r>
      <w:r w:rsidRPr="002C3729">
        <w:rPr>
          <w:spacing w:val="22"/>
        </w:rPr>
        <w:t xml:space="preserve"> </w:t>
      </w:r>
      <w:r w:rsidRPr="002C3729">
        <w:t>men</w:t>
      </w:r>
      <w:r w:rsidRPr="002C3729">
        <w:rPr>
          <w:spacing w:val="26"/>
        </w:rPr>
        <w:t xml:space="preserve"> </w:t>
      </w:r>
      <w:r w:rsidRPr="002C3729">
        <w:t>who</w:t>
      </w:r>
      <w:r w:rsidRPr="002C3729">
        <w:rPr>
          <w:spacing w:val="24"/>
        </w:rPr>
        <w:t xml:space="preserve"> </w:t>
      </w:r>
      <w:r w:rsidRPr="002C3729">
        <w:t>were</w:t>
      </w:r>
      <w:r w:rsidRPr="002C3729">
        <w:rPr>
          <w:spacing w:val="40"/>
        </w:rPr>
        <w:t xml:space="preserve"> </w:t>
      </w:r>
      <w:r w:rsidRPr="002C3729">
        <w:t>with</w:t>
      </w:r>
      <w:r w:rsidRPr="002C3729">
        <w:rPr>
          <w:spacing w:val="26"/>
        </w:rPr>
        <w:t xml:space="preserve"> </w:t>
      </w:r>
      <w:r w:rsidRPr="002C3729">
        <w:t>me</w:t>
      </w:r>
      <w:r w:rsidRPr="002C3729">
        <w:rPr>
          <w:spacing w:val="22"/>
        </w:rPr>
        <w:t xml:space="preserve"> </w:t>
      </w:r>
      <w:r w:rsidRPr="002C3729">
        <w:t>did</w:t>
      </w:r>
      <w:r w:rsidRPr="002C3729">
        <w:rPr>
          <w:spacing w:val="26"/>
        </w:rPr>
        <w:t xml:space="preserve"> </w:t>
      </w:r>
      <w:r w:rsidRPr="002C3729">
        <w:t>not see</w:t>
      </w:r>
      <w:r w:rsidRPr="002C3729">
        <w:rPr>
          <w:spacing w:val="40"/>
        </w:rPr>
        <w:t xml:space="preserve"> </w:t>
      </w:r>
      <w:r w:rsidRPr="002C3729">
        <w:t>the vision; nevertheless, a great dread fell on them, and they ran away to hide</w:t>
      </w:r>
      <w:r w:rsidRPr="002C3729">
        <w:rPr>
          <w:spacing w:val="29"/>
        </w:rPr>
        <w:t xml:space="preserve"> </w:t>
      </w:r>
      <w:r w:rsidRPr="002C3729">
        <w:t>themselves.</w:t>
      </w:r>
      <w:r w:rsidRPr="002C3729">
        <w:rPr>
          <w:spacing w:val="80"/>
          <w:w w:val="150"/>
        </w:rPr>
        <w:t xml:space="preserve"> </w:t>
      </w:r>
      <w:proofErr w:type="gramStart"/>
      <w:r w:rsidRPr="002C3729">
        <w:t>So</w:t>
      </w:r>
      <w:proofErr w:type="gramEnd"/>
      <w:r w:rsidRPr="002C3729">
        <w:t xml:space="preserve"> I was left alone and saw this</w:t>
      </w:r>
      <w:r w:rsidRPr="002C3729">
        <w:rPr>
          <w:spacing w:val="34"/>
        </w:rPr>
        <w:t xml:space="preserve"> </w:t>
      </w:r>
      <w:r w:rsidRPr="002C3729">
        <w:t>great vision; yet no strength was left in me, for my natural color turned to a deathly pallor, and I retained no strength.</w:t>
      </w:r>
    </w:p>
    <w:p w14:paraId="1353A3A4" w14:textId="77777777" w:rsidR="009D7CC7" w:rsidRPr="002C3729" w:rsidRDefault="009D7CC7" w:rsidP="009D7CC7">
      <w:pPr>
        <w:spacing w:after="240"/>
        <w:jc w:val="left"/>
      </w:pPr>
      <w:r w:rsidRPr="002C3729">
        <w:t>But</w:t>
      </w:r>
      <w:r w:rsidRPr="002C3729">
        <w:rPr>
          <w:spacing w:val="21"/>
        </w:rPr>
        <w:t xml:space="preserve"> </w:t>
      </w:r>
      <w:r w:rsidRPr="002C3729">
        <w:t xml:space="preserve">I </w:t>
      </w:r>
      <w:proofErr w:type="gramStart"/>
      <w:r w:rsidRPr="002C3729">
        <w:t>heard the sound of</w:t>
      </w:r>
      <w:proofErr w:type="gramEnd"/>
      <w:r w:rsidRPr="002C3729">
        <w:t xml:space="preserve"> his words; and as soon as</w:t>
      </w:r>
      <w:r w:rsidRPr="002C3729">
        <w:rPr>
          <w:spacing w:val="27"/>
        </w:rPr>
        <w:t xml:space="preserve"> </w:t>
      </w:r>
      <w:r w:rsidRPr="002C3729">
        <w:t>I heard the sound of his words, I fell</w:t>
      </w:r>
      <w:r w:rsidRPr="002C3729">
        <w:rPr>
          <w:spacing w:val="21"/>
        </w:rPr>
        <w:t xml:space="preserve"> </w:t>
      </w:r>
      <w:r w:rsidRPr="002C3729">
        <w:t>into a</w:t>
      </w:r>
      <w:r w:rsidRPr="002C3729">
        <w:rPr>
          <w:spacing w:val="36"/>
        </w:rPr>
        <w:t xml:space="preserve"> </w:t>
      </w:r>
      <w:r w:rsidRPr="002C3729">
        <w:t>deep sleep on my face, with my face to the ground.</w:t>
      </w:r>
    </w:p>
    <w:p w14:paraId="0AB97930" w14:textId="77777777" w:rsidR="009D7CC7" w:rsidRPr="002C3729" w:rsidRDefault="009D7CC7" w:rsidP="009D7CC7">
      <w:pPr>
        <w:spacing w:after="240"/>
        <w:jc w:val="left"/>
      </w:pPr>
    </w:p>
    <w:p w14:paraId="086AD92B" w14:textId="77777777" w:rsidR="009D7CC7" w:rsidRPr="002C3729" w:rsidRDefault="009D7CC7" w:rsidP="009D7CC7">
      <w:pPr>
        <w:spacing w:after="240"/>
        <w:jc w:val="left"/>
      </w:pPr>
      <w:r w:rsidRPr="002C3729">
        <w:rPr>
          <w:b/>
          <w:bCs/>
          <w:u w:val="single"/>
        </w:rPr>
        <w:t>Ezekiel 1:1-9</w:t>
      </w:r>
      <w:r w:rsidRPr="002C3729">
        <w:rPr>
          <w:b/>
          <w:bCs/>
          <w:spacing w:val="-6"/>
        </w:rPr>
        <w:t xml:space="preserve"> </w:t>
      </w:r>
      <w:r w:rsidRPr="002C3729">
        <w:t>Now</w:t>
      </w:r>
      <w:r w:rsidRPr="002C3729">
        <w:rPr>
          <w:spacing w:val="-6"/>
        </w:rPr>
        <w:t xml:space="preserve"> </w:t>
      </w:r>
      <w:r w:rsidRPr="002C3729">
        <w:t>it</w:t>
      </w:r>
      <w:r w:rsidRPr="002C3729">
        <w:rPr>
          <w:spacing w:val="-3"/>
        </w:rPr>
        <w:t xml:space="preserve"> </w:t>
      </w:r>
      <w:r w:rsidRPr="002C3729">
        <w:t>came</w:t>
      </w:r>
      <w:r w:rsidRPr="002C3729">
        <w:rPr>
          <w:spacing w:val="-8"/>
        </w:rPr>
        <w:t xml:space="preserve"> </w:t>
      </w:r>
      <w:r w:rsidRPr="002C3729">
        <w:t>about</w:t>
      </w:r>
      <w:r w:rsidRPr="002C3729">
        <w:rPr>
          <w:spacing w:val="-3"/>
        </w:rPr>
        <w:t xml:space="preserve"> </w:t>
      </w:r>
      <w:r w:rsidRPr="002C3729">
        <w:t>in</w:t>
      </w:r>
      <w:r w:rsidRPr="002C3729">
        <w:rPr>
          <w:spacing w:val="-4"/>
        </w:rPr>
        <w:t xml:space="preserve"> </w:t>
      </w:r>
      <w:r w:rsidRPr="002C3729">
        <w:t>the</w:t>
      </w:r>
      <w:r w:rsidRPr="002C3729">
        <w:rPr>
          <w:spacing w:val="-8"/>
        </w:rPr>
        <w:t xml:space="preserve"> </w:t>
      </w:r>
      <w:r w:rsidRPr="002C3729">
        <w:t>thirtieth</w:t>
      </w:r>
      <w:r w:rsidRPr="002C3729">
        <w:rPr>
          <w:spacing w:val="-5"/>
        </w:rPr>
        <w:t xml:space="preserve"> </w:t>
      </w:r>
      <w:r w:rsidRPr="002C3729">
        <w:t>year, on</w:t>
      </w:r>
      <w:r w:rsidRPr="002C3729">
        <w:rPr>
          <w:spacing w:val="-4"/>
        </w:rPr>
        <w:t xml:space="preserve"> </w:t>
      </w:r>
      <w:r w:rsidRPr="002C3729">
        <w:t>the</w:t>
      </w:r>
      <w:r w:rsidRPr="002C3729">
        <w:rPr>
          <w:spacing w:val="-8"/>
        </w:rPr>
        <w:t xml:space="preserve"> </w:t>
      </w:r>
      <w:r w:rsidRPr="002C3729">
        <w:t>fifth</w:t>
      </w:r>
      <w:r w:rsidRPr="002C3729">
        <w:rPr>
          <w:spacing w:val="-5"/>
        </w:rPr>
        <w:t xml:space="preserve"> </w:t>
      </w:r>
      <w:r w:rsidRPr="002C3729">
        <w:t>day</w:t>
      </w:r>
      <w:r w:rsidRPr="002C3729">
        <w:rPr>
          <w:spacing w:val="-5"/>
        </w:rPr>
        <w:t xml:space="preserve"> </w:t>
      </w:r>
      <w:r w:rsidRPr="002C3729">
        <w:t>of</w:t>
      </w:r>
      <w:r w:rsidRPr="002C3729">
        <w:rPr>
          <w:spacing w:val="-6"/>
        </w:rPr>
        <w:t xml:space="preserve"> </w:t>
      </w:r>
      <w:r w:rsidRPr="002C3729">
        <w:t>the</w:t>
      </w:r>
      <w:r w:rsidRPr="002C3729">
        <w:rPr>
          <w:spacing w:val="-8"/>
        </w:rPr>
        <w:t xml:space="preserve"> </w:t>
      </w:r>
      <w:r w:rsidRPr="002C3729">
        <w:t>fourth</w:t>
      </w:r>
      <w:r w:rsidRPr="002C3729">
        <w:rPr>
          <w:spacing w:val="-5"/>
        </w:rPr>
        <w:t xml:space="preserve"> </w:t>
      </w:r>
      <w:r w:rsidRPr="002C3729">
        <w:t>month, while I was by the river</w:t>
      </w:r>
      <w:r w:rsidRPr="002C3729">
        <w:rPr>
          <w:spacing w:val="-1"/>
        </w:rPr>
        <w:t xml:space="preserve"> </w:t>
      </w:r>
      <w:proofErr w:type="spellStart"/>
      <w:r w:rsidRPr="002C3729">
        <w:t>Chebar</w:t>
      </w:r>
      <w:proofErr w:type="spellEnd"/>
      <w:r w:rsidRPr="002C3729">
        <w:t xml:space="preserve"> among the</w:t>
      </w:r>
      <w:r w:rsidRPr="002C3729">
        <w:rPr>
          <w:spacing w:val="-1"/>
        </w:rPr>
        <w:t xml:space="preserve"> </w:t>
      </w:r>
      <w:r w:rsidRPr="002C3729">
        <w:t>exiles,</w:t>
      </w:r>
      <w:r w:rsidRPr="002C3729">
        <w:rPr>
          <w:spacing w:val="-5"/>
        </w:rPr>
        <w:t xml:space="preserve"> </w:t>
      </w:r>
      <w:r w:rsidRPr="002C3729">
        <w:t>the heavens were</w:t>
      </w:r>
      <w:r w:rsidRPr="002C3729">
        <w:rPr>
          <w:spacing w:val="-1"/>
        </w:rPr>
        <w:t xml:space="preserve"> </w:t>
      </w:r>
      <w:proofErr w:type="gramStart"/>
      <w:r w:rsidRPr="002C3729">
        <w:t>opened</w:t>
      </w:r>
      <w:proofErr w:type="gramEnd"/>
      <w:r w:rsidRPr="002C3729">
        <w:t xml:space="preserve"> and I</w:t>
      </w:r>
      <w:r w:rsidRPr="002C3729">
        <w:rPr>
          <w:spacing w:val="-6"/>
        </w:rPr>
        <w:t xml:space="preserve"> </w:t>
      </w:r>
      <w:r w:rsidRPr="002C3729">
        <w:t>saw visions of God.</w:t>
      </w:r>
      <w:r w:rsidRPr="002C3729">
        <w:rPr>
          <w:spacing w:val="80"/>
        </w:rPr>
        <w:t xml:space="preserve"> </w:t>
      </w:r>
      <w:r w:rsidRPr="002C3729">
        <w:t>(On the fifth of the month in the fifth year of King Jehoiachin’s exile,</w:t>
      </w:r>
      <w:r w:rsidRPr="002C3729">
        <w:rPr>
          <w:spacing w:val="-3"/>
        </w:rPr>
        <w:t xml:space="preserve"> </w:t>
      </w:r>
      <w:r w:rsidRPr="002C3729">
        <w:t>the word of the Lord came expressly to Ezekiel the priest, son of</w:t>
      </w:r>
      <w:r w:rsidRPr="002C3729">
        <w:rPr>
          <w:spacing w:val="-3"/>
        </w:rPr>
        <w:t xml:space="preserve"> </w:t>
      </w:r>
      <w:r w:rsidRPr="002C3729">
        <w:t xml:space="preserve">Buzi, in the land of the Chaldeans by the river </w:t>
      </w:r>
      <w:proofErr w:type="spellStart"/>
      <w:r w:rsidRPr="002C3729">
        <w:t>Chebar</w:t>
      </w:r>
      <w:proofErr w:type="spellEnd"/>
      <w:r w:rsidRPr="002C3729">
        <w:t>; and there the hand of the Lord came upon him.</w:t>
      </w:r>
    </w:p>
    <w:p w14:paraId="0619F8FA" w14:textId="77777777" w:rsidR="009D7CC7" w:rsidRPr="002C3729" w:rsidRDefault="009D7CC7" w:rsidP="009D7CC7">
      <w:pPr>
        <w:spacing w:after="240"/>
        <w:jc w:val="left"/>
      </w:pPr>
      <w:r w:rsidRPr="002C3729">
        <w:t>As</w:t>
      </w:r>
      <w:r w:rsidRPr="002C3729">
        <w:rPr>
          <w:spacing w:val="-1"/>
        </w:rPr>
        <w:t xml:space="preserve"> </w:t>
      </w:r>
      <w:r w:rsidRPr="002C3729">
        <w:t>I looked, behold,</w:t>
      </w:r>
      <w:r w:rsidRPr="002C3729">
        <w:rPr>
          <w:spacing w:val="-4"/>
        </w:rPr>
        <w:t xml:space="preserve"> </w:t>
      </w:r>
      <w:r w:rsidRPr="002C3729">
        <w:t>a storm wind was coming</w:t>
      </w:r>
      <w:r w:rsidRPr="002C3729">
        <w:rPr>
          <w:spacing w:val="-4"/>
        </w:rPr>
        <w:t xml:space="preserve"> </w:t>
      </w:r>
      <w:r w:rsidRPr="002C3729">
        <w:t>from</w:t>
      </w:r>
      <w:r w:rsidRPr="002C3729">
        <w:rPr>
          <w:spacing w:val="-2"/>
        </w:rPr>
        <w:t xml:space="preserve"> </w:t>
      </w:r>
      <w:r w:rsidRPr="002C3729">
        <w:t>the north, a great cloud with fire flashing forth continually and a bright light around it, and in its</w:t>
      </w:r>
      <w:r w:rsidRPr="002C3729">
        <w:rPr>
          <w:spacing w:val="-2"/>
        </w:rPr>
        <w:t xml:space="preserve"> </w:t>
      </w:r>
      <w:r w:rsidRPr="002C3729">
        <w:t>midst something like glowing</w:t>
      </w:r>
      <w:r w:rsidRPr="002C3729">
        <w:rPr>
          <w:spacing w:val="-4"/>
        </w:rPr>
        <w:t xml:space="preserve"> </w:t>
      </w:r>
      <w:r w:rsidRPr="002C3729">
        <w:t xml:space="preserve">metal </w:t>
      </w:r>
      <w:proofErr w:type="gramStart"/>
      <w:r w:rsidRPr="002C3729">
        <w:t>in the midst of</w:t>
      </w:r>
      <w:proofErr w:type="gramEnd"/>
      <w:r w:rsidRPr="002C3729">
        <w:t xml:space="preserve"> the fire.</w:t>
      </w:r>
      <w:r w:rsidRPr="002C3729">
        <w:rPr>
          <w:spacing w:val="80"/>
        </w:rPr>
        <w:t xml:space="preserve"> </w:t>
      </w:r>
      <w:r w:rsidRPr="002C3729">
        <w:t>Within it there were figures resembling four living beings. And this was their appearance: they had human form.</w:t>
      </w:r>
      <w:r w:rsidRPr="002C3729">
        <w:rPr>
          <w:spacing w:val="80"/>
        </w:rPr>
        <w:t xml:space="preserve"> </w:t>
      </w:r>
      <w:r w:rsidRPr="002C3729">
        <w:t>Each of them had four faces</w:t>
      </w:r>
      <w:r w:rsidRPr="002C3729">
        <w:rPr>
          <w:spacing w:val="-1"/>
        </w:rPr>
        <w:t xml:space="preserve"> </w:t>
      </w:r>
      <w:r w:rsidRPr="002C3729">
        <w:t>and four wings.</w:t>
      </w:r>
      <w:r w:rsidRPr="002C3729">
        <w:rPr>
          <w:spacing w:val="80"/>
        </w:rPr>
        <w:t xml:space="preserve"> </w:t>
      </w:r>
      <w:r w:rsidRPr="002C3729">
        <w:t>Their legs</w:t>
      </w:r>
      <w:r w:rsidRPr="002C3729">
        <w:rPr>
          <w:spacing w:val="-1"/>
        </w:rPr>
        <w:t xml:space="preserve"> </w:t>
      </w:r>
      <w:r w:rsidRPr="002C3729">
        <w:t xml:space="preserve">were </w:t>
      </w:r>
      <w:proofErr w:type="gramStart"/>
      <w:r w:rsidRPr="002C3729">
        <w:t>straight</w:t>
      </w:r>
      <w:proofErr w:type="gramEnd"/>
      <w:r w:rsidRPr="002C3729">
        <w:t xml:space="preserve"> and their</w:t>
      </w:r>
      <w:r w:rsidRPr="002C3729">
        <w:rPr>
          <w:spacing w:val="-8"/>
        </w:rPr>
        <w:t xml:space="preserve"> </w:t>
      </w:r>
      <w:r w:rsidRPr="002C3729">
        <w:t>feet</w:t>
      </w:r>
      <w:r w:rsidRPr="002C3729">
        <w:rPr>
          <w:spacing w:val="-4"/>
        </w:rPr>
        <w:t xml:space="preserve"> </w:t>
      </w:r>
      <w:r w:rsidRPr="002C3729">
        <w:t>were</w:t>
      </w:r>
      <w:r w:rsidRPr="002C3729">
        <w:rPr>
          <w:spacing w:val="-9"/>
        </w:rPr>
        <w:t xml:space="preserve"> </w:t>
      </w:r>
      <w:r w:rsidRPr="002C3729">
        <w:t>like</w:t>
      </w:r>
      <w:r w:rsidRPr="002C3729">
        <w:rPr>
          <w:spacing w:val="-9"/>
        </w:rPr>
        <w:t xml:space="preserve"> </w:t>
      </w:r>
      <w:r w:rsidRPr="002C3729">
        <w:t>a</w:t>
      </w:r>
      <w:r w:rsidRPr="002C3729">
        <w:rPr>
          <w:spacing w:val="-3"/>
        </w:rPr>
        <w:t xml:space="preserve"> </w:t>
      </w:r>
      <w:r w:rsidRPr="002C3729">
        <w:t>calf’s</w:t>
      </w:r>
      <w:r w:rsidRPr="002C3729">
        <w:rPr>
          <w:spacing w:val="-10"/>
        </w:rPr>
        <w:t xml:space="preserve"> </w:t>
      </w:r>
      <w:r w:rsidRPr="002C3729">
        <w:t>hoof, and</w:t>
      </w:r>
      <w:r w:rsidRPr="002C3729">
        <w:rPr>
          <w:spacing w:val="-5"/>
        </w:rPr>
        <w:t xml:space="preserve"> </w:t>
      </w:r>
      <w:r w:rsidRPr="002C3729">
        <w:t>they</w:t>
      </w:r>
      <w:r w:rsidRPr="002C3729">
        <w:rPr>
          <w:spacing w:val="-5"/>
        </w:rPr>
        <w:t xml:space="preserve"> </w:t>
      </w:r>
      <w:r w:rsidRPr="002C3729">
        <w:t>gleamed</w:t>
      </w:r>
      <w:r w:rsidRPr="002C3729">
        <w:rPr>
          <w:spacing w:val="-5"/>
        </w:rPr>
        <w:t xml:space="preserve"> </w:t>
      </w:r>
      <w:r w:rsidRPr="002C3729">
        <w:t>like</w:t>
      </w:r>
      <w:r w:rsidRPr="002C3729">
        <w:rPr>
          <w:spacing w:val="-9"/>
        </w:rPr>
        <w:t xml:space="preserve"> </w:t>
      </w:r>
      <w:r w:rsidRPr="002C3729">
        <w:t>burnished</w:t>
      </w:r>
      <w:r w:rsidRPr="002C3729">
        <w:rPr>
          <w:spacing w:val="-5"/>
        </w:rPr>
        <w:t xml:space="preserve"> </w:t>
      </w:r>
      <w:r w:rsidRPr="002C3729">
        <w:t>bronze.</w:t>
      </w:r>
      <w:r w:rsidRPr="002C3729">
        <w:rPr>
          <w:spacing w:val="80"/>
        </w:rPr>
        <w:t xml:space="preserve"> </w:t>
      </w:r>
      <w:r w:rsidRPr="002C3729">
        <w:t>Under</w:t>
      </w:r>
      <w:r w:rsidRPr="002C3729">
        <w:rPr>
          <w:spacing w:val="-8"/>
        </w:rPr>
        <w:t xml:space="preserve"> </w:t>
      </w:r>
      <w:r w:rsidRPr="002C3729">
        <w:t>their wings on</w:t>
      </w:r>
      <w:r w:rsidRPr="002C3729">
        <w:rPr>
          <w:spacing w:val="-5"/>
        </w:rPr>
        <w:t xml:space="preserve"> </w:t>
      </w:r>
      <w:r w:rsidRPr="002C3729">
        <w:t>their four sides</w:t>
      </w:r>
      <w:r w:rsidRPr="002C3729">
        <w:rPr>
          <w:spacing w:val="-1"/>
        </w:rPr>
        <w:t xml:space="preserve"> </w:t>
      </w:r>
      <w:r w:rsidRPr="002C3729">
        <w:t>were human hands. As</w:t>
      </w:r>
      <w:r w:rsidRPr="002C3729">
        <w:rPr>
          <w:spacing w:val="-1"/>
        </w:rPr>
        <w:t xml:space="preserve"> </w:t>
      </w:r>
      <w:r w:rsidRPr="002C3729">
        <w:t>for the faces and wings of the four of them,</w:t>
      </w:r>
      <w:r w:rsidRPr="002C3729">
        <w:rPr>
          <w:spacing w:val="80"/>
        </w:rPr>
        <w:t xml:space="preserve"> </w:t>
      </w:r>
      <w:r w:rsidRPr="002C3729">
        <w:t>their wings touched one another; their faces did not turn when they moved, each went straight forward.</w:t>
      </w:r>
    </w:p>
    <w:p w14:paraId="2D7144B2" w14:textId="77777777" w:rsidR="009D7CC7" w:rsidRPr="002C3729" w:rsidRDefault="009D7CC7" w:rsidP="009D7CC7">
      <w:pPr>
        <w:spacing w:after="240"/>
        <w:jc w:val="left"/>
      </w:pPr>
    </w:p>
    <w:p w14:paraId="6D652B24" w14:textId="77777777" w:rsidR="009D7CC7" w:rsidRPr="002C3729" w:rsidRDefault="009D7CC7" w:rsidP="009D7CC7">
      <w:pPr>
        <w:spacing w:after="240"/>
        <w:jc w:val="left"/>
      </w:pPr>
    </w:p>
    <w:p w14:paraId="3412879C" w14:textId="77777777" w:rsidR="00B514C3" w:rsidRDefault="00B514C3">
      <w:pPr>
        <w:spacing w:after="240"/>
      </w:pPr>
    </w:p>
    <w:sectPr w:rsidR="00B514C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C7"/>
    <w:rsid w:val="000A47C0"/>
    <w:rsid w:val="00330684"/>
    <w:rsid w:val="00352489"/>
    <w:rsid w:val="003F5B9F"/>
    <w:rsid w:val="00860BAE"/>
    <w:rsid w:val="00875166"/>
    <w:rsid w:val="009D7CC7"/>
    <w:rsid w:val="00A222C8"/>
    <w:rsid w:val="00A4074E"/>
    <w:rsid w:val="00B514C3"/>
    <w:rsid w:val="00BC104D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98C40B"/>
  <w15:chartTrackingRefBased/>
  <w15:docId w15:val="{DFBC973E-7EDD-C949-90E9-10BE2D497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CC7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1"/>
    <w:qFormat/>
    <w:rsid w:val="009D7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C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C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C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C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C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C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C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1"/>
    <w:rsid w:val="009D7CC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CC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CC7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CC7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CC7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CC7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CC7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CC7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CC7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9D7CC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CC7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C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CC7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9D7C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7CC7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9D7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7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CC7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9D7C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2024-11-30T22:01:00Z</dcterms:created>
  <dcterms:modified xsi:type="dcterms:W3CDTF">2024-12-01T19:47:00Z</dcterms:modified>
</cp:coreProperties>
</file>