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8202385" w14:textId="35467D0A" w:rsidR="00B514C3" w:rsidRDefault="004C0A4C" w:rsidP="004C0A4C">
      <w:pPr>
        <w:pStyle w:val="Heading1"/>
        <w:spacing w:after="240"/>
        <w:jc w:val="center"/>
        <w:rPr>
          <w:lang w:val="en-CA"/>
        </w:rPr>
      </w:pPr>
      <w:r>
        <w:rPr>
          <w:lang w:val="en-CA"/>
        </w:rPr>
        <w:t>Aromatherapy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38"/>
        <w:gridCol w:w="7512"/>
      </w:tblGrid>
      <w:tr w:rsidR="004C0A4C" w14:paraId="3A18BCEE" w14:textId="77777777" w:rsidTr="004C0A4C">
        <w:tc>
          <w:tcPr>
            <w:tcW w:w="1838" w:type="dxa"/>
          </w:tcPr>
          <w:p w14:paraId="0C565119" w14:textId="093CC2DD" w:rsidR="004C0A4C" w:rsidRDefault="004C0A4C" w:rsidP="004C0A4C">
            <w:pPr>
              <w:spacing w:afterLines="0" w:line="240" w:lineRule="auto"/>
              <w:jc w:val="left"/>
              <w:rPr>
                <w:lang w:val="en-CA"/>
              </w:rPr>
            </w:pPr>
            <w:r w:rsidRPr="00917C56">
              <w:rPr>
                <w:rFonts w:cs="Arial"/>
                <w:color w:val="auto"/>
                <w:shd w:val="clear" w:color="auto" w:fill="FEFEFE"/>
              </w:rPr>
              <w:t>Bergamot</w:t>
            </w:r>
          </w:p>
        </w:tc>
        <w:tc>
          <w:tcPr>
            <w:tcW w:w="7512" w:type="dxa"/>
          </w:tcPr>
          <w:p w14:paraId="2580A1D4" w14:textId="77777777" w:rsidR="004C0A4C" w:rsidRDefault="004C0A4C" w:rsidP="004C0A4C">
            <w:pPr>
              <w:spacing w:afterLines="0" w:line="240" w:lineRule="auto"/>
              <w:jc w:val="left"/>
              <w:rPr>
                <w:rFonts w:cs="Arial"/>
                <w:color w:val="auto"/>
                <w:shd w:val="clear" w:color="auto" w:fill="FEFEFE"/>
              </w:rPr>
            </w:pPr>
            <w:r w:rsidRPr="00917C56">
              <w:rPr>
                <w:rFonts w:cs="Arial"/>
                <w:color w:val="auto"/>
                <w:shd w:val="clear" w:color="auto" w:fill="FEFEFE"/>
              </w:rPr>
              <w:t>Stimulating</w:t>
            </w:r>
          </w:p>
          <w:p w14:paraId="6671E2DA" w14:textId="18EC788B" w:rsidR="004C0A4C" w:rsidRDefault="004C0A4C" w:rsidP="004C0A4C">
            <w:pPr>
              <w:spacing w:afterLines="0" w:line="240" w:lineRule="auto"/>
              <w:jc w:val="left"/>
              <w:rPr>
                <w:lang w:val="en-CA"/>
              </w:rPr>
            </w:pPr>
          </w:p>
        </w:tc>
      </w:tr>
      <w:tr w:rsidR="004C0A4C" w14:paraId="59435FAE" w14:textId="77777777" w:rsidTr="004C0A4C">
        <w:tc>
          <w:tcPr>
            <w:tcW w:w="1838" w:type="dxa"/>
          </w:tcPr>
          <w:p w14:paraId="6214DA57" w14:textId="052534CD" w:rsidR="004C0A4C" w:rsidRDefault="004C0A4C" w:rsidP="004C0A4C">
            <w:pPr>
              <w:spacing w:afterLines="0" w:line="240" w:lineRule="auto"/>
              <w:jc w:val="left"/>
              <w:rPr>
                <w:lang w:val="en-CA"/>
              </w:rPr>
            </w:pPr>
            <w:r w:rsidRPr="00917C56">
              <w:rPr>
                <w:rFonts w:cs="Arial"/>
                <w:color w:val="auto"/>
                <w:shd w:val="clear" w:color="auto" w:fill="FEFEFE"/>
              </w:rPr>
              <w:t>Chamomile</w:t>
            </w:r>
          </w:p>
        </w:tc>
        <w:tc>
          <w:tcPr>
            <w:tcW w:w="7512" w:type="dxa"/>
          </w:tcPr>
          <w:p w14:paraId="0552F97B" w14:textId="77777777" w:rsidR="004C0A4C" w:rsidRDefault="004C0A4C" w:rsidP="004C0A4C">
            <w:pPr>
              <w:spacing w:afterLines="0" w:line="240" w:lineRule="auto"/>
              <w:jc w:val="left"/>
              <w:rPr>
                <w:rFonts w:cs="Arial"/>
                <w:color w:val="auto"/>
                <w:shd w:val="clear" w:color="auto" w:fill="FEFEFE"/>
              </w:rPr>
            </w:pPr>
            <w:r w:rsidRPr="00917C56">
              <w:rPr>
                <w:rFonts w:cs="Arial"/>
                <w:color w:val="auto"/>
                <w:shd w:val="clear" w:color="auto" w:fill="FEFEFE"/>
              </w:rPr>
              <w:t>Promotes relaxation</w:t>
            </w:r>
          </w:p>
          <w:p w14:paraId="55091A50" w14:textId="7B8B0EF5" w:rsidR="004C0A4C" w:rsidRDefault="004C0A4C" w:rsidP="004C0A4C">
            <w:pPr>
              <w:spacing w:afterLines="0" w:line="240" w:lineRule="auto"/>
              <w:jc w:val="left"/>
              <w:rPr>
                <w:lang w:val="en-CA"/>
              </w:rPr>
            </w:pPr>
          </w:p>
        </w:tc>
      </w:tr>
      <w:tr w:rsidR="004C0A4C" w14:paraId="7A765DC0" w14:textId="77777777" w:rsidTr="004C0A4C">
        <w:tc>
          <w:tcPr>
            <w:tcW w:w="1838" w:type="dxa"/>
          </w:tcPr>
          <w:p w14:paraId="08BA7047" w14:textId="1FC69F02" w:rsidR="004C0A4C" w:rsidRDefault="004C0A4C" w:rsidP="004C0A4C">
            <w:pPr>
              <w:spacing w:afterLines="0" w:line="240" w:lineRule="auto"/>
              <w:jc w:val="left"/>
              <w:rPr>
                <w:lang w:val="en-CA"/>
              </w:rPr>
            </w:pPr>
            <w:r w:rsidRPr="00917C56">
              <w:rPr>
                <w:rFonts w:cs="Arial"/>
                <w:color w:val="auto"/>
              </w:rPr>
              <w:t>Lavender</w:t>
            </w:r>
          </w:p>
        </w:tc>
        <w:tc>
          <w:tcPr>
            <w:tcW w:w="7512" w:type="dxa"/>
          </w:tcPr>
          <w:p w14:paraId="6A9142A8" w14:textId="77777777" w:rsidR="004C0A4C" w:rsidRPr="004C0A4C" w:rsidRDefault="004C0A4C" w:rsidP="004C0A4C">
            <w:pPr>
              <w:spacing w:afterLines="0" w:line="240" w:lineRule="auto"/>
              <w:jc w:val="left"/>
              <w:rPr>
                <w:rFonts w:eastAsia="Times New Roman" w:cs="Arial"/>
                <w:color w:val="auto"/>
                <w:kern w:val="0"/>
                <w:lang w:val="en-CA" w:eastAsia="en-US"/>
                <w14:ligatures w14:val="none"/>
              </w:rPr>
            </w:pPr>
            <w:r w:rsidRPr="004C0A4C">
              <w:rPr>
                <w:rFonts w:cs="Arial"/>
                <w:color w:val="auto"/>
              </w:rPr>
              <w:t>Calming</w:t>
            </w:r>
            <w:r w:rsidRPr="004C0A4C">
              <w:rPr>
                <w:rFonts w:cs="Arial"/>
                <w:b/>
                <w:bCs/>
                <w:color w:val="auto"/>
              </w:rPr>
              <w:t xml:space="preserve"> </w:t>
            </w:r>
            <w:r w:rsidRPr="004C0A4C">
              <w:rPr>
                <w:rFonts w:cs="Arial"/>
                <w:color w:val="auto"/>
                <w:shd w:val="clear" w:color="auto" w:fill="FEFEFE"/>
              </w:rPr>
              <w:t>and has long been used to help relieve depression</w:t>
            </w:r>
          </w:p>
          <w:p w14:paraId="73721401" w14:textId="77777777" w:rsidR="004C0A4C" w:rsidRDefault="004C0A4C" w:rsidP="004C0A4C">
            <w:pPr>
              <w:spacing w:afterLines="0" w:line="240" w:lineRule="auto"/>
              <w:jc w:val="left"/>
              <w:rPr>
                <w:lang w:val="en-CA"/>
              </w:rPr>
            </w:pPr>
          </w:p>
        </w:tc>
      </w:tr>
      <w:tr w:rsidR="004C0A4C" w14:paraId="2B4AE5A2" w14:textId="77777777" w:rsidTr="004C0A4C">
        <w:tc>
          <w:tcPr>
            <w:tcW w:w="1838" w:type="dxa"/>
          </w:tcPr>
          <w:p w14:paraId="29F78477" w14:textId="5EE7A77D" w:rsidR="004C0A4C" w:rsidRDefault="004C0A4C" w:rsidP="004C0A4C">
            <w:pPr>
              <w:spacing w:afterLines="0" w:line="240" w:lineRule="auto"/>
              <w:jc w:val="left"/>
              <w:rPr>
                <w:lang w:val="en-CA"/>
              </w:rPr>
            </w:pPr>
            <w:r w:rsidRPr="00817071">
              <w:rPr>
                <w:rFonts w:cs="Arial"/>
              </w:rPr>
              <w:t xml:space="preserve">Ylang </w:t>
            </w:r>
            <w:proofErr w:type="spellStart"/>
            <w:r w:rsidRPr="00817071">
              <w:rPr>
                <w:rFonts w:cs="Arial"/>
              </w:rPr>
              <w:t>ylang</w:t>
            </w:r>
            <w:proofErr w:type="spellEnd"/>
            <w:r w:rsidRPr="00817071">
              <w:rPr>
                <w:rStyle w:val="apple-converted-space"/>
                <w:rFonts w:cs="Arial"/>
                <w:color w:val="auto"/>
                <w:shd w:val="clear" w:color="auto" w:fill="FEFEFE"/>
              </w:rPr>
              <w:t> </w:t>
            </w:r>
          </w:p>
        </w:tc>
        <w:tc>
          <w:tcPr>
            <w:tcW w:w="7512" w:type="dxa"/>
          </w:tcPr>
          <w:p w14:paraId="1F738C19" w14:textId="77777777" w:rsidR="004C0A4C" w:rsidRDefault="004C0A4C" w:rsidP="004C0A4C">
            <w:pPr>
              <w:spacing w:afterLines="0" w:line="240" w:lineRule="auto"/>
              <w:jc w:val="left"/>
              <w:rPr>
                <w:rFonts w:cs="Arial"/>
                <w:color w:val="auto"/>
                <w:shd w:val="clear" w:color="auto" w:fill="FEFEFE"/>
              </w:rPr>
            </w:pPr>
            <w:r w:rsidRPr="00817071">
              <w:rPr>
                <w:rFonts w:cs="Arial"/>
                <w:color w:val="auto"/>
                <w:shd w:val="clear" w:color="auto" w:fill="FEFEFE"/>
              </w:rPr>
              <w:t>Helps stave off depression and negative emotions associated with depression</w:t>
            </w:r>
          </w:p>
          <w:p w14:paraId="17A18A7F" w14:textId="3F13B6A8" w:rsidR="004C0A4C" w:rsidRDefault="004C0A4C" w:rsidP="004C0A4C">
            <w:pPr>
              <w:spacing w:afterLines="0" w:line="240" w:lineRule="auto"/>
              <w:jc w:val="left"/>
              <w:rPr>
                <w:lang w:val="en-CA"/>
              </w:rPr>
            </w:pPr>
          </w:p>
        </w:tc>
      </w:tr>
    </w:tbl>
    <w:p w14:paraId="1085A889" w14:textId="77777777" w:rsidR="004C0A4C" w:rsidRDefault="004C0A4C">
      <w:pPr>
        <w:spacing w:after="240"/>
        <w:rPr>
          <w:lang w:val="en-CA"/>
        </w:rPr>
      </w:pPr>
    </w:p>
    <w:p w14:paraId="703E565B" w14:textId="77777777" w:rsidR="004C0A4C" w:rsidRPr="004C0A4C" w:rsidRDefault="004C0A4C">
      <w:pPr>
        <w:spacing w:after="240"/>
        <w:rPr>
          <w:lang w:val="en-CA"/>
        </w:rPr>
      </w:pPr>
    </w:p>
    <w:sectPr w:rsidR="004C0A4C" w:rsidRPr="004C0A4C" w:rsidSect="000A47C0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Britannic Bold">
    <w:panose1 w:val="020B0903060703020204"/>
    <w:charset w:val="4D"/>
    <w:family w:val="swiss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54E08E2"/>
    <w:multiLevelType w:val="hybridMultilevel"/>
    <w:tmpl w:val="72B4E534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4769298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val="bestFit" w:percent="271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0A4C"/>
    <w:rsid w:val="000A47C0"/>
    <w:rsid w:val="00330684"/>
    <w:rsid w:val="00352489"/>
    <w:rsid w:val="004C0A4C"/>
    <w:rsid w:val="005333CB"/>
    <w:rsid w:val="00860BAE"/>
    <w:rsid w:val="00875166"/>
    <w:rsid w:val="00A4074E"/>
    <w:rsid w:val="00B514C3"/>
    <w:rsid w:val="00C81D81"/>
    <w:rsid w:val="00D92682"/>
    <w:rsid w:val="00F82EFB"/>
    <w:rsid w:val="00FF1E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3C14BC0"/>
  <w15:chartTrackingRefBased/>
  <w15:docId w15:val="{7B663A54-7DBD-9041-BC2F-DCB8CC8A8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="Arial" w:hAnsiTheme="minorHAnsi" w:cstheme="minorBidi"/>
        <w:kern w:val="2"/>
        <w:sz w:val="24"/>
        <w:szCs w:val="24"/>
        <w:lang w:val="en-CA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F1E59"/>
    <w:pPr>
      <w:spacing w:afterLines="100" w:line="312" w:lineRule="atLeast"/>
      <w:jc w:val="both"/>
    </w:pPr>
    <w:rPr>
      <w:rFonts w:ascii="Arial" w:hAnsi="Arial" w:cs="Times New Roman"/>
      <w:color w:val="000000"/>
      <w:lang w:val="en" w:eastAsia="en"/>
    </w:rPr>
  </w:style>
  <w:style w:type="paragraph" w:styleId="Heading1">
    <w:name w:val="heading 1"/>
    <w:basedOn w:val="Normal"/>
    <w:next w:val="Normal"/>
    <w:link w:val="Heading1Char"/>
    <w:uiPriority w:val="9"/>
    <w:qFormat/>
    <w:rsid w:val="004C0A4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C0A4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C0A4C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C0A4C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C0A4C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C0A4C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C0A4C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C0A4C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C0A4C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0Text">
    <w:name w:val="0 Text"/>
    <w:rsid w:val="00FF1E59"/>
    <w:rPr>
      <w:i/>
      <w:iCs/>
    </w:rPr>
  </w:style>
  <w:style w:type="character" w:customStyle="1" w:styleId="1Text">
    <w:name w:val="1 Text"/>
    <w:rsid w:val="00FF1E59"/>
    <w:rPr>
      <w:b/>
      <w:bCs/>
      <w:i/>
      <w:iCs/>
    </w:rPr>
  </w:style>
  <w:style w:type="character" w:customStyle="1" w:styleId="2Text">
    <w:name w:val="2 Text"/>
    <w:rsid w:val="00FF1E59"/>
    <w:rPr>
      <w:b/>
      <w:bCs/>
      <w:color w:val="0000FF"/>
      <w:sz w:val="24"/>
      <w:szCs w:val="24"/>
    </w:rPr>
  </w:style>
  <w:style w:type="character" w:customStyle="1" w:styleId="3Text">
    <w:name w:val="3 Text"/>
    <w:rsid w:val="00FF1E59"/>
    <w:rPr>
      <w:rFonts w:ascii="Arial" w:eastAsia="Arial" w:hAnsi="Arial" w:cs="Arial"/>
      <w:color w:val="0000FF"/>
      <w:sz w:val="24"/>
      <w:szCs w:val="24"/>
    </w:rPr>
  </w:style>
  <w:style w:type="character" w:customStyle="1" w:styleId="4Text">
    <w:name w:val="4 Text"/>
    <w:rsid w:val="00FF1E59"/>
    <w:rPr>
      <w:b/>
      <w:bCs/>
      <w:color w:val="0000FF"/>
      <w:sz w:val="24"/>
      <w:szCs w:val="24"/>
      <w:u w:val="none"/>
    </w:rPr>
  </w:style>
  <w:style w:type="paragraph" w:customStyle="1" w:styleId="Para01">
    <w:name w:val="Para 01"/>
    <w:basedOn w:val="Normal"/>
    <w:qFormat/>
    <w:rsid w:val="00FF1E59"/>
    <w:pPr>
      <w:spacing w:beforeLines="90" w:afterLines="130" w:line="288" w:lineRule="atLeast"/>
    </w:pPr>
    <w:rPr>
      <w:rFonts w:cs="Arial"/>
    </w:rPr>
  </w:style>
  <w:style w:type="paragraph" w:customStyle="1" w:styleId="Para02">
    <w:name w:val="Para 02"/>
    <w:basedOn w:val="Normal"/>
    <w:qFormat/>
    <w:rsid w:val="00FF1E59"/>
    <w:pPr>
      <w:spacing w:beforeLines="43" w:afterLines="260" w:line="335" w:lineRule="atLeast"/>
      <w:jc w:val="left"/>
    </w:pPr>
    <w:rPr>
      <w:b/>
      <w:bCs/>
      <w:color w:val="365F91"/>
      <w:sz w:val="27"/>
      <w:szCs w:val="27"/>
    </w:rPr>
  </w:style>
  <w:style w:type="paragraph" w:customStyle="1" w:styleId="Para03">
    <w:name w:val="Para 03"/>
    <w:basedOn w:val="Normal"/>
    <w:qFormat/>
    <w:rsid w:val="00FF1E59"/>
    <w:pPr>
      <w:spacing w:afterLines="26"/>
      <w:jc w:val="left"/>
    </w:pPr>
    <w:rPr>
      <w:color w:val="0000FF"/>
      <w:u w:val="single"/>
    </w:rPr>
  </w:style>
  <w:style w:type="paragraph" w:customStyle="1" w:styleId="Para04">
    <w:name w:val="Para 04"/>
    <w:basedOn w:val="Normal"/>
    <w:qFormat/>
    <w:rsid w:val="00FF1E59"/>
    <w:pPr>
      <w:spacing w:afterLines="43"/>
    </w:pPr>
    <w:rPr>
      <w:i/>
      <w:iCs/>
    </w:rPr>
  </w:style>
  <w:style w:type="paragraph" w:customStyle="1" w:styleId="Para05">
    <w:name w:val="Para 05"/>
    <w:basedOn w:val="Normal"/>
    <w:qFormat/>
    <w:rsid w:val="00FF1E59"/>
    <w:pPr>
      <w:spacing w:afterLines="26"/>
      <w:ind w:leftChars="250" w:left="250"/>
      <w:jc w:val="left"/>
    </w:pPr>
    <w:rPr>
      <w:color w:val="0000FF"/>
      <w:u w:val="single"/>
    </w:rPr>
  </w:style>
  <w:style w:type="paragraph" w:customStyle="1" w:styleId="Para06">
    <w:name w:val="Para 06"/>
    <w:basedOn w:val="Normal"/>
    <w:qFormat/>
    <w:rsid w:val="00FF1E59"/>
    <w:rPr>
      <w:i/>
      <w:iCs/>
    </w:rPr>
  </w:style>
  <w:style w:type="paragraph" w:customStyle="1" w:styleId="Para07">
    <w:name w:val="Para 07"/>
    <w:basedOn w:val="Normal"/>
    <w:qFormat/>
    <w:rsid w:val="00FF1E59"/>
    <w:rPr>
      <w:b/>
      <w:bCs/>
    </w:rPr>
  </w:style>
  <w:style w:type="paragraph" w:customStyle="1" w:styleId="Para08">
    <w:name w:val="Para 08"/>
    <w:basedOn w:val="Normal"/>
    <w:qFormat/>
    <w:rsid w:val="00FF1E59"/>
    <w:pPr>
      <w:spacing w:line="180" w:lineRule="atLeast"/>
    </w:pPr>
    <w:rPr>
      <w:sz w:val="18"/>
      <w:szCs w:val="18"/>
    </w:rPr>
  </w:style>
  <w:style w:type="paragraph" w:customStyle="1" w:styleId="Para09">
    <w:name w:val="Para 09"/>
    <w:basedOn w:val="Normal"/>
    <w:qFormat/>
    <w:rsid w:val="00FF1E59"/>
    <w:pPr>
      <w:spacing w:beforeLines="43" w:afterLines="260" w:line="335" w:lineRule="atLeast"/>
      <w:jc w:val="left"/>
    </w:pPr>
    <w:rPr>
      <w:b/>
      <w:bCs/>
      <w:color w:val="4F81BD"/>
      <w:sz w:val="27"/>
      <w:szCs w:val="27"/>
      <w:u w:val="single"/>
    </w:rPr>
  </w:style>
  <w:style w:type="paragraph" w:customStyle="1" w:styleId="Para10">
    <w:name w:val="Para 10"/>
    <w:basedOn w:val="Normal"/>
    <w:qFormat/>
    <w:rsid w:val="00FF1E59"/>
    <w:pPr>
      <w:spacing w:beforeLines="43" w:afterLines="260" w:line="335" w:lineRule="atLeast"/>
      <w:jc w:val="left"/>
    </w:pPr>
    <w:rPr>
      <w:b/>
      <w:bCs/>
      <w:color w:val="4F81BD"/>
      <w:sz w:val="27"/>
      <w:szCs w:val="27"/>
    </w:rPr>
  </w:style>
  <w:style w:type="paragraph" w:customStyle="1" w:styleId="Para11">
    <w:name w:val="Para 11"/>
    <w:basedOn w:val="Normal"/>
    <w:qFormat/>
    <w:rsid w:val="00FF1E59"/>
    <w:pPr>
      <w:spacing w:beforeLines="130" w:afterLines="130" w:line="288" w:lineRule="atLeast"/>
      <w:jc w:val="left"/>
    </w:pPr>
    <w:rPr>
      <w:rFonts w:cs="Arial"/>
    </w:rPr>
  </w:style>
  <w:style w:type="paragraph" w:customStyle="1" w:styleId="Para12">
    <w:name w:val="Para 12"/>
    <w:basedOn w:val="Normal"/>
    <w:qFormat/>
    <w:rsid w:val="00FF1E59"/>
    <w:pPr>
      <w:spacing w:line="180" w:lineRule="atLeast"/>
      <w:jc w:val="center"/>
    </w:pPr>
    <w:rPr>
      <w:b/>
      <w:bCs/>
      <w:sz w:val="18"/>
      <w:szCs w:val="18"/>
    </w:rPr>
  </w:style>
  <w:style w:type="paragraph" w:customStyle="1" w:styleId="Para13">
    <w:name w:val="Para 13"/>
    <w:basedOn w:val="Normal"/>
    <w:qFormat/>
    <w:rsid w:val="00FF1E59"/>
    <w:pPr>
      <w:spacing w:beforeLines="700" w:afterLines="87" w:line="288" w:lineRule="atLeast"/>
      <w:jc w:val="center"/>
    </w:pPr>
    <w:rPr>
      <w:rFonts w:ascii="Britannic Bold" w:eastAsia="Britannic Bold" w:hAnsi="Britannic Bold" w:cs="Britannic Bold"/>
      <w:color w:val="17365D"/>
      <w:sz w:val="48"/>
      <w:szCs w:val="48"/>
    </w:rPr>
  </w:style>
  <w:style w:type="paragraph" w:customStyle="1" w:styleId="Para14">
    <w:name w:val="Para 14"/>
    <w:basedOn w:val="Normal"/>
    <w:qFormat/>
    <w:rsid w:val="00FF1E59"/>
    <w:pPr>
      <w:spacing w:afterLines="220"/>
    </w:pPr>
    <w:rPr>
      <w:rFonts w:cs="Arial"/>
    </w:rPr>
  </w:style>
  <w:style w:type="paragraph" w:customStyle="1" w:styleId="Para15">
    <w:name w:val="Para 15"/>
    <w:basedOn w:val="Normal"/>
    <w:qFormat/>
    <w:rsid w:val="00FF1E59"/>
    <w:pPr>
      <w:spacing w:afterLines="87" w:line="288" w:lineRule="atLeast"/>
      <w:jc w:val="center"/>
    </w:pPr>
    <w:rPr>
      <w:rFonts w:cs="Arial"/>
    </w:rPr>
  </w:style>
  <w:style w:type="paragraph" w:customStyle="1" w:styleId="Para16">
    <w:name w:val="Para 16"/>
    <w:basedOn w:val="Normal"/>
    <w:qFormat/>
    <w:rsid w:val="00FF1E59"/>
    <w:pPr>
      <w:spacing w:beforeLines="170"/>
    </w:pPr>
    <w:rPr>
      <w:rFonts w:cs="Arial"/>
    </w:rPr>
  </w:style>
  <w:style w:type="paragraph" w:customStyle="1" w:styleId="Para17">
    <w:name w:val="Para 17"/>
    <w:basedOn w:val="Normal"/>
    <w:qFormat/>
    <w:rsid w:val="00FF1E59"/>
    <w:pPr>
      <w:spacing w:afterLines="87"/>
      <w:jc w:val="center"/>
    </w:pPr>
    <w:rPr>
      <w:b/>
      <w:bCs/>
      <w:color w:val="4F81BD"/>
    </w:rPr>
  </w:style>
  <w:style w:type="paragraph" w:customStyle="1" w:styleId="Para18">
    <w:name w:val="Para 18"/>
    <w:basedOn w:val="Normal"/>
    <w:qFormat/>
    <w:rsid w:val="00FF1E59"/>
    <w:pPr>
      <w:spacing w:afterLines="170"/>
    </w:pPr>
    <w:rPr>
      <w:rFonts w:cs="Arial"/>
    </w:rPr>
  </w:style>
  <w:style w:type="paragraph" w:customStyle="1" w:styleId="Para19">
    <w:name w:val="Para 19"/>
    <w:basedOn w:val="Normal"/>
    <w:qFormat/>
    <w:rsid w:val="00FF1E59"/>
    <w:pPr>
      <w:jc w:val="left"/>
    </w:pPr>
    <w:rPr>
      <w:rFonts w:cs="Arial"/>
    </w:rPr>
  </w:style>
  <w:style w:type="paragraph" w:customStyle="1" w:styleId="Para20">
    <w:name w:val="Para 20"/>
    <w:basedOn w:val="Normal"/>
    <w:qFormat/>
    <w:rsid w:val="00FF1E59"/>
    <w:pPr>
      <w:jc w:val="left"/>
    </w:pPr>
    <w:rPr>
      <w:i/>
      <w:iCs/>
    </w:rPr>
  </w:style>
  <w:style w:type="character" w:customStyle="1" w:styleId="Heading1Char">
    <w:name w:val="Heading 1 Char"/>
    <w:basedOn w:val="DefaultParagraphFont"/>
    <w:link w:val="Heading1"/>
    <w:uiPriority w:val="9"/>
    <w:rsid w:val="004C0A4C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" w:eastAsia="en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C0A4C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" w:eastAsia="en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C0A4C"/>
    <w:rPr>
      <w:rFonts w:eastAsiaTheme="majorEastAsia" w:cstheme="majorBidi"/>
      <w:color w:val="0F4761" w:themeColor="accent1" w:themeShade="BF"/>
      <w:sz w:val="28"/>
      <w:szCs w:val="28"/>
      <w:lang w:val="en" w:eastAsia="en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C0A4C"/>
    <w:rPr>
      <w:rFonts w:eastAsiaTheme="majorEastAsia" w:cstheme="majorBidi"/>
      <w:i/>
      <w:iCs/>
      <w:color w:val="0F4761" w:themeColor="accent1" w:themeShade="BF"/>
      <w:lang w:val="en" w:eastAsia="en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C0A4C"/>
    <w:rPr>
      <w:rFonts w:eastAsiaTheme="majorEastAsia" w:cstheme="majorBidi"/>
      <w:color w:val="0F4761" w:themeColor="accent1" w:themeShade="BF"/>
      <w:lang w:val="en" w:eastAsia="en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C0A4C"/>
    <w:rPr>
      <w:rFonts w:eastAsiaTheme="majorEastAsia" w:cstheme="majorBidi"/>
      <w:i/>
      <w:iCs/>
      <w:color w:val="595959" w:themeColor="text1" w:themeTint="A6"/>
      <w:lang w:val="en" w:eastAsia="en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C0A4C"/>
    <w:rPr>
      <w:rFonts w:eastAsiaTheme="majorEastAsia" w:cstheme="majorBidi"/>
      <w:color w:val="595959" w:themeColor="text1" w:themeTint="A6"/>
      <w:lang w:val="en" w:eastAsia="en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C0A4C"/>
    <w:rPr>
      <w:rFonts w:eastAsiaTheme="majorEastAsia" w:cstheme="majorBidi"/>
      <w:i/>
      <w:iCs/>
      <w:color w:val="272727" w:themeColor="text1" w:themeTint="D8"/>
      <w:lang w:val="en" w:eastAsia="en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C0A4C"/>
    <w:rPr>
      <w:rFonts w:eastAsiaTheme="majorEastAsia" w:cstheme="majorBidi"/>
      <w:color w:val="272727" w:themeColor="text1" w:themeTint="D8"/>
      <w:lang w:val="en" w:eastAsia="en"/>
    </w:rPr>
  </w:style>
  <w:style w:type="paragraph" w:styleId="Title">
    <w:name w:val="Title"/>
    <w:basedOn w:val="Normal"/>
    <w:next w:val="Normal"/>
    <w:link w:val="TitleChar"/>
    <w:uiPriority w:val="10"/>
    <w:qFormat/>
    <w:rsid w:val="004C0A4C"/>
    <w:pPr>
      <w:spacing w:after="80" w:line="240" w:lineRule="auto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C0A4C"/>
    <w:rPr>
      <w:rFonts w:asciiTheme="majorHAnsi" w:eastAsiaTheme="majorEastAsia" w:hAnsiTheme="majorHAnsi" w:cstheme="majorBidi"/>
      <w:spacing w:val="-10"/>
      <w:kern w:val="28"/>
      <w:sz w:val="56"/>
      <w:szCs w:val="56"/>
      <w:lang w:val="en" w:eastAsia="en"/>
    </w:rPr>
  </w:style>
  <w:style w:type="paragraph" w:styleId="Subtitle">
    <w:name w:val="Subtitle"/>
    <w:basedOn w:val="Normal"/>
    <w:next w:val="Normal"/>
    <w:link w:val="SubtitleChar"/>
    <w:uiPriority w:val="11"/>
    <w:qFormat/>
    <w:rsid w:val="004C0A4C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C0A4C"/>
    <w:rPr>
      <w:rFonts w:eastAsiaTheme="majorEastAsia" w:cstheme="majorBidi"/>
      <w:color w:val="595959" w:themeColor="text1" w:themeTint="A6"/>
      <w:spacing w:val="15"/>
      <w:sz w:val="28"/>
      <w:szCs w:val="28"/>
      <w:lang w:val="en" w:eastAsia="en"/>
    </w:rPr>
  </w:style>
  <w:style w:type="paragraph" w:styleId="Quote">
    <w:name w:val="Quote"/>
    <w:basedOn w:val="Normal"/>
    <w:next w:val="Normal"/>
    <w:link w:val="QuoteChar"/>
    <w:uiPriority w:val="29"/>
    <w:qFormat/>
    <w:rsid w:val="004C0A4C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C0A4C"/>
    <w:rPr>
      <w:rFonts w:ascii="Arial" w:hAnsi="Arial" w:cs="Times New Roman"/>
      <w:i/>
      <w:iCs/>
      <w:color w:val="404040" w:themeColor="text1" w:themeTint="BF"/>
      <w:lang w:val="en" w:eastAsia="en"/>
    </w:rPr>
  </w:style>
  <w:style w:type="paragraph" w:styleId="ListParagraph">
    <w:name w:val="List Paragraph"/>
    <w:basedOn w:val="Normal"/>
    <w:uiPriority w:val="34"/>
    <w:qFormat/>
    <w:rsid w:val="004C0A4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C0A4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C0A4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C0A4C"/>
    <w:rPr>
      <w:rFonts w:ascii="Arial" w:hAnsi="Arial" w:cs="Times New Roman"/>
      <w:i/>
      <w:iCs/>
      <w:color w:val="0F4761" w:themeColor="accent1" w:themeShade="BF"/>
      <w:lang w:val="en" w:eastAsia="en"/>
    </w:rPr>
  </w:style>
  <w:style w:type="character" w:styleId="IntenseReference">
    <w:name w:val="Intense Reference"/>
    <w:basedOn w:val="DefaultParagraphFont"/>
    <w:uiPriority w:val="32"/>
    <w:qFormat/>
    <w:rsid w:val="004C0A4C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4C0A4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converted-space">
    <w:name w:val="apple-converted-space"/>
    <w:basedOn w:val="DefaultParagraphFont"/>
    <w:rsid w:val="004C0A4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34</Words>
  <Characters>196</Characters>
  <Application>Microsoft Office Word</Application>
  <DocSecurity>0</DocSecurity>
  <Lines>1</Lines>
  <Paragraphs>1</Paragraphs>
  <ScaleCrop>false</ScaleCrop>
  <Company/>
  <LinksUpToDate>false</LinksUpToDate>
  <CharactersWithSpaces>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Andy Mc.</dc:creator>
  <cp:keywords/>
  <dc:description/>
  <cp:lastModifiedBy>Andy Mc.</cp:lastModifiedBy>
  <cp:revision>1</cp:revision>
  <dcterms:created xsi:type="dcterms:W3CDTF">2024-12-15T02:13:00Z</dcterms:created>
  <dcterms:modified xsi:type="dcterms:W3CDTF">2024-12-15T02:15:00Z</dcterms:modified>
</cp:coreProperties>
</file>