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C836E" w14:textId="2B46CCF8" w:rsidR="00B514C3" w:rsidRDefault="00FD6915" w:rsidP="00C6248F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HSP is </w:t>
      </w:r>
      <w:r w:rsidR="00C6248F">
        <w:rPr>
          <w:lang w:val="en-CA"/>
        </w:rPr>
        <w:t>N</w:t>
      </w:r>
      <w:r>
        <w:rPr>
          <w:lang w:val="en-CA"/>
        </w:rPr>
        <w:t xml:space="preserve">ot a </w:t>
      </w:r>
      <w:r w:rsidR="00C6248F">
        <w:rPr>
          <w:lang w:val="en-CA"/>
        </w:rPr>
        <w:t>C</w:t>
      </w:r>
      <w:r>
        <w:rPr>
          <w:lang w:val="en-CA"/>
        </w:rPr>
        <w:t>hoice</w:t>
      </w:r>
    </w:p>
    <w:p w14:paraId="20693A64" w14:textId="77777777" w:rsidR="00C6248F" w:rsidRDefault="00C6248F">
      <w:pPr>
        <w:spacing w:after="240"/>
        <w:rPr>
          <w:lang w:val="en-CA"/>
        </w:rPr>
      </w:pPr>
    </w:p>
    <w:p w14:paraId="5231D95D" w14:textId="77777777" w:rsidR="00C6248F" w:rsidRDefault="00C6248F" w:rsidP="00C6248F">
      <w:pPr>
        <w:spacing w:after="240"/>
        <w:jc w:val="left"/>
        <w:rPr>
          <w:lang w:val="en-CA"/>
        </w:rPr>
      </w:pPr>
      <w:r>
        <w:rPr>
          <w:lang w:val="en-CA"/>
        </w:rPr>
        <w:t xml:space="preserve">Because of its genetic nature that has been found to have expressions from when persons are just infants, behavioral expressions of the sensitivity </w:t>
      </w:r>
      <w:proofErr w:type="gramStart"/>
      <w:r>
        <w:rPr>
          <w:lang w:val="en-CA"/>
        </w:rPr>
        <w:t>is</w:t>
      </w:r>
      <w:proofErr w:type="gramEnd"/>
      <w:r>
        <w:rPr>
          <w:lang w:val="en-CA"/>
        </w:rPr>
        <w:t xml:space="preserve"> NOT a choice. </w:t>
      </w:r>
    </w:p>
    <w:p w14:paraId="1FA55FBE" w14:textId="73DE7704" w:rsidR="00C6248F" w:rsidRDefault="00C6248F" w:rsidP="00C6248F">
      <w:pPr>
        <w:spacing w:after="240"/>
        <w:jc w:val="left"/>
        <w:rPr>
          <w:lang w:val="en-CA"/>
        </w:rPr>
      </w:pPr>
      <w:r>
        <w:rPr>
          <w:lang w:val="en-CA"/>
        </w:rPr>
        <w:t xml:space="preserve">It is a matter of physiology. One is born to </w:t>
      </w:r>
      <w:r w:rsidRPr="00C6248F">
        <w:rPr>
          <w:u w:val="single"/>
          <w:lang w:val="en-CA"/>
        </w:rPr>
        <w:t>naturally</w:t>
      </w:r>
      <w:r>
        <w:rPr>
          <w:lang w:val="en-CA"/>
        </w:rPr>
        <w:t xml:space="preserve"> process their environment with more attention and with greater depth from their innate nervous system and mental processing facilities.</w:t>
      </w:r>
    </w:p>
    <w:p w14:paraId="7FFFD19D" w14:textId="291DC4CD" w:rsidR="00C6248F" w:rsidRDefault="00C6248F" w:rsidP="00C6248F">
      <w:pPr>
        <w:spacing w:after="240"/>
        <w:jc w:val="left"/>
        <w:rPr>
          <w:lang w:val="en-CA"/>
        </w:rPr>
      </w:pPr>
      <w:r>
        <w:rPr>
          <w:lang w:val="en-CA"/>
        </w:rPr>
        <w:t>Some people can be emotional bricks, others are emotional sponges.</w:t>
      </w:r>
    </w:p>
    <w:p w14:paraId="36FC5CE9" w14:textId="335F8E2F" w:rsidR="00C6248F" w:rsidRDefault="00C6248F" w:rsidP="00C6248F">
      <w:pPr>
        <w:spacing w:after="240"/>
        <w:jc w:val="left"/>
        <w:rPr>
          <w:lang w:val="en-CA"/>
        </w:rPr>
      </w:pPr>
      <w:r>
        <w:rPr>
          <w:lang w:val="en-CA"/>
        </w:rPr>
        <w:t>It is simply their nature.</w:t>
      </w:r>
    </w:p>
    <w:p w14:paraId="7A4E3A5D" w14:textId="2ED71326" w:rsidR="00C6248F" w:rsidRDefault="00C6248F">
      <w:pPr>
        <w:spacing w:after="240"/>
        <w:rPr>
          <w:lang w:val="en-CA"/>
        </w:rPr>
      </w:pPr>
      <w:r>
        <w:rPr>
          <w:lang w:val="en-CA"/>
        </w:rPr>
        <w:t xml:space="preserve"> </w:t>
      </w:r>
    </w:p>
    <w:p w14:paraId="4E3496DA" w14:textId="77777777" w:rsidR="00FD6915" w:rsidRPr="00FD6915" w:rsidRDefault="00FD6915">
      <w:pPr>
        <w:spacing w:after="240"/>
        <w:rPr>
          <w:lang w:val="en-CA"/>
        </w:rPr>
      </w:pPr>
    </w:p>
    <w:sectPr w:rsidR="00FD6915" w:rsidRPr="00FD6915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15"/>
    <w:rsid w:val="000A47C0"/>
    <w:rsid w:val="00330684"/>
    <w:rsid w:val="00352489"/>
    <w:rsid w:val="005333CB"/>
    <w:rsid w:val="00860BAE"/>
    <w:rsid w:val="00875166"/>
    <w:rsid w:val="00A4074E"/>
    <w:rsid w:val="00B514C3"/>
    <w:rsid w:val="00C6248F"/>
    <w:rsid w:val="00C81D81"/>
    <w:rsid w:val="00D92682"/>
    <w:rsid w:val="00F82EFB"/>
    <w:rsid w:val="00FD6915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7A5C8D"/>
  <w15:chartTrackingRefBased/>
  <w15:docId w15:val="{377E9BCB-A802-1A4B-95B3-F9A3CE78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9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9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9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9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9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9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9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D691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91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915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915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915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915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915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915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915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FD691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915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9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915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FD69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915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FD6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915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FD69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2024-12-15T16:21:00Z</dcterms:created>
  <dcterms:modified xsi:type="dcterms:W3CDTF">2024-12-18T16:36:00Z</dcterms:modified>
</cp:coreProperties>
</file>