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87401E" w:rsidRPr="00B8721E" w14:paraId="530BE783" w14:textId="77777777" w:rsidTr="00E23BC1">
        <w:tc>
          <w:tcPr>
            <w:tcW w:w="2547" w:type="dxa"/>
          </w:tcPr>
          <w:p w14:paraId="79710A6E" w14:textId="77777777" w:rsidR="0087401E" w:rsidRPr="00B8721E" w:rsidRDefault="0087401E" w:rsidP="00B8721E">
            <w:pPr>
              <w:spacing w:afterLines="0" w:line="240" w:lineRule="auto"/>
              <w:jc w:val="left"/>
              <w:rPr>
                <w:rFonts w:cs="Arial"/>
              </w:rPr>
            </w:pPr>
            <w:r w:rsidRPr="00B8721E">
              <w:rPr>
                <w:rFonts w:cs="Arial"/>
                <w:noProof/>
              </w:rPr>
              <w:drawing>
                <wp:inline distT="0" distB="0" distL="0" distR="0" wp14:anchorId="6EE40C90" wp14:editId="3DC2E20E">
                  <wp:extent cx="1257300" cy="1257300"/>
                  <wp:effectExtent l="0" t="0" r="0" b="0"/>
                  <wp:docPr id="2123707072" name="Picture 1" descr="A pair of women looking at light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07072" name="Picture 1" descr="A pair of women looking at lightning&#10;&#10;Description automatically generated"/>
                          <pic:cNvPicPr/>
                        </pic:nvPicPr>
                        <pic:blipFill>
                          <a:blip r:embed="rId4"/>
                          <a:stretch>
                            <a:fillRect/>
                          </a:stretch>
                        </pic:blipFill>
                        <pic:spPr>
                          <a:xfrm>
                            <a:off x="0" y="0"/>
                            <a:ext cx="1257300" cy="1257300"/>
                          </a:xfrm>
                          <a:prstGeom prst="rect">
                            <a:avLst/>
                          </a:prstGeom>
                        </pic:spPr>
                      </pic:pic>
                    </a:graphicData>
                  </a:graphic>
                </wp:inline>
              </w:drawing>
            </w:r>
          </w:p>
        </w:tc>
        <w:tc>
          <w:tcPr>
            <w:tcW w:w="6803" w:type="dxa"/>
          </w:tcPr>
          <w:p w14:paraId="00AA1600" w14:textId="1EBF41FE" w:rsidR="0087401E" w:rsidRPr="00B8721E" w:rsidRDefault="0087401E" w:rsidP="00B8721E">
            <w:pPr>
              <w:pStyle w:val="Heading1"/>
              <w:spacing w:after="240"/>
            </w:pPr>
            <w:r w:rsidRPr="00B8721E">
              <w:t>Telepathic Speaking to Animals</w:t>
            </w:r>
          </w:p>
          <w:p w14:paraId="181AB12E" w14:textId="77777777" w:rsidR="0087401E" w:rsidRPr="00B8721E" w:rsidRDefault="0087401E" w:rsidP="00B8721E">
            <w:pPr>
              <w:spacing w:afterLines="0" w:line="240" w:lineRule="auto"/>
              <w:jc w:val="left"/>
              <w:rPr>
                <w:rFonts w:cs="Arial"/>
                <w:lang w:val="en-CA"/>
              </w:rPr>
            </w:pPr>
            <w:r w:rsidRPr="00B8721E">
              <w:rPr>
                <w:rFonts w:cs="Arial"/>
                <w:lang w:val="en-CA"/>
              </w:rPr>
              <w:t>The communication of thoughts or ideas by means other than the known senses.</w:t>
            </w:r>
          </w:p>
        </w:tc>
      </w:tr>
    </w:tbl>
    <w:p w14:paraId="0ABD5B9B" w14:textId="77777777" w:rsidR="0087401E" w:rsidRPr="00B8721E" w:rsidRDefault="0087401E" w:rsidP="00B8721E">
      <w:pPr>
        <w:spacing w:afterLines="0" w:line="240" w:lineRule="auto"/>
        <w:jc w:val="left"/>
        <w:rPr>
          <w:rFonts w:cs="Arial"/>
          <w:b/>
          <w:bCs/>
          <w:u w:val="single"/>
        </w:rPr>
      </w:pPr>
    </w:p>
    <w:p w14:paraId="58A47CBB" w14:textId="77777777" w:rsidR="00B8721E" w:rsidRDefault="00B8721E" w:rsidP="00B8721E">
      <w:pPr>
        <w:spacing w:afterLines="0" w:line="240" w:lineRule="auto"/>
        <w:jc w:val="left"/>
        <w:rPr>
          <w:rFonts w:cs="Arial"/>
        </w:rPr>
      </w:pPr>
    </w:p>
    <w:p w14:paraId="526296CF" w14:textId="689FE1C0" w:rsidR="0087401E" w:rsidRDefault="0087401E" w:rsidP="00B8721E">
      <w:pPr>
        <w:spacing w:afterLines="0" w:line="240" w:lineRule="auto"/>
        <w:jc w:val="left"/>
        <w:rPr>
          <w:rFonts w:cs="Arial"/>
        </w:rPr>
      </w:pPr>
      <w:r w:rsidRPr="00B8721E">
        <w:rPr>
          <w:rFonts w:cs="Arial"/>
        </w:rPr>
        <w:t xml:space="preserve">Because these animals do not </w:t>
      </w:r>
      <w:proofErr w:type="spellStart"/>
      <w:r w:rsidRPr="00B8721E">
        <w:rPr>
          <w:rFonts w:cs="Arial"/>
        </w:rPr>
        <w:t>the</w:t>
      </w:r>
      <w:proofErr w:type="spellEnd"/>
      <w:r w:rsidRPr="00B8721E">
        <w:rPr>
          <w:rFonts w:cs="Arial"/>
        </w:rPr>
        <w:t xml:space="preserve"> have biological vocal </w:t>
      </w:r>
      <w:proofErr w:type="spellStart"/>
      <w:proofErr w:type="gramStart"/>
      <w:r w:rsidRPr="00B8721E">
        <w:rPr>
          <w:rFonts w:cs="Arial"/>
        </w:rPr>
        <w:t>chord</w:t>
      </w:r>
      <w:proofErr w:type="spellEnd"/>
      <w:proofErr w:type="gramEnd"/>
      <w:r w:rsidRPr="00B8721E">
        <w:rPr>
          <w:rFonts w:cs="Arial"/>
        </w:rPr>
        <w:t xml:space="preserve"> capable of making human vocalizations, the language centers of the brain, nor the understanding of the vocabulary and grammar of ancient Hebrew, I can only assume the communication was by telepathic means of thought/concept… not full grammatically correct Hebrew spoken sentences.</w:t>
      </w:r>
    </w:p>
    <w:p w14:paraId="1AE52D88" w14:textId="77777777" w:rsidR="00B8721E" w:rsidRPr="00B8721E" w:rsidRDefault="00B8721E" w:rsidP="00B8721E">
      <w:pPr>
        <w:spacing w:afterLines="0" w:line="240" w:lineRule="auto"/>
        <w:jc w:val="left"/>
        <w:rPr>
          <w:rFonts w:cs="Arial"/>
        </w:rPr>
      </w:pPr>
    </w:p>
    <w:p w14:paraId="614A73CB" w14:textId="77777777" w:rsidR="00B8721E" w:rsidRPr="00B8721E" w:rsidRDefault="00B8721E" w:rsidP="00B8721E">
      <w:pPr>
        <w:spacing w:afterLines="0" w:line="240" w:lineRule="auto"/>
        <w:jc w:val="left"/>
        <w:rPr>
          <w:rFonts w:cs="Arial"/>
        </w:rPr>
      </w:pPr>
    </w:p>
    <w:p w14:paraId="270D79A8" w14:textId="0C9E2D09" w:rsidR="00B8721E" w:rsidRDefault="00B8721E" w:rsidP="00B8721E">
      <w:pPr>
        <w:spacing w:afterLines="0" w:line="240" w:lineRule="auto"/>
        <w:jc w:val="left"/>
        <w:rPr>
          <w:rFonts w:eastAsia="Times New Roman" w:cs="Arial"/>
          <w:kern w:val="0"/>
          <w:lang w:val="en-CA" w:eastAsia="en-US"/>
          <w14:ligatures w14:val="none"/>
        </w:rPr>
      </w:pPr>
      <w:r w:rsidRPr="00B8721E">
        <w:rPr>
          <w:rFonts w:cs="Arial"/>
          <w:b/>
          <w:bCs/>
          <w:u w:val="single"/>
        </w:rPr>
        <w:t>Genesis 3:1-4</w:t>
      </w:r>
      <w:r>
        <w:rPr>
          <w:rFonts w:cs="Arial"/>
          <w:b/>
          <w:bCs/>
        </w:rPr>
        <w:t xml:space="preserve"> </w:t>
      </w:r>
      <w:r w:rsidRPr="00B8721E">
        <w:rPr>
          <w:rFonts w:eastAsia="Times New Roman" w:cs="Arial"/>
          <w:kern w:val="0"/>
          <w:lang w:val="en-CA" w:eastAsia="en-US"/>
          <w14:ligatures w14:val="none"/>
        </w:rPr>
        <w:t xml:space="preserve">Now the serpent was </w:t>
      </w:r>
      <w:proofErr w:type="gramStart"/>
      <w:r w:rsidRPr="00B8721E">
        <w:rPr>
          <w:rFonts w:eastAsia="Times New Roman" w:cs="Arial"/>
          <w:kern w:val="0"/>
          <w:lang w:val="en-CA" w:eastAsia="en-US"/>
          <w14:ligatures w14:val="none"/>
        </w:rPr>
        <w:t>more crafty</w:t>
      </w:r>
      <w:proofErr w:type="gramEnd"/>
      <w:r w:rsidRPr="00B8721E">
        <w:rPr>
          <w:rFonts w:eastAsia="Times New Roman" w:cs="Arial"/>
          <w:kern w:val="0"/>
          <w:lang w:val="en-CA" w:eastAsia="en-US"/>
          <w14:ligatures w14:val="none"/>
        </w:rPr>
        <w:t xml:space="preserve"> than any of the wild animals the Lord God had made. He said to the woman, “Did God really say, ‘You must not eat from any tree in the garden’?”</w:t>
      </w:r>
    </w:p>
    <w:p w14:paraId="41AD9046" w14:textId="77777777" w:rsidR="00B8721E" w:rsidRPr="00B8721E" w:rsidRDefault="00B8721E" w:rsidP="00B8721E">
      <w:pPr>
        <w:spacing w:afterLines="0" w:line="240" w:lineRule="auto"/>
        <w:jc w:val="left"/>
        <w:rPr>
          <w:rFonts w:cs="Arial"/>
        </w:rPr>
      </w:pPr>
    </w:p>
    <w:p w14:paraId="4B00FA72" w14:textId="1BCCA415" w:rsidR="00B8721E" w:rsidRDefault="00B8721E" w:rsidP="00B8721E">
      <w:pPr>
        <w:spacing w:afterLines="0" w:line="240" w:lineRule="auto"/>
        <w:jc w:val="left"/>
        <w:rPr>
          <w:rFonts w:eastAsia="Times New Roman" w:cs="Arial"/>
          <w:kern w:val="0"/>
          <w:lang w:val="en-CA" w:eastAsia="en-US"/>
          <w14:ligatures w14:val="none"/>
        </w:rPr>
      </w:pPr>
      <w:r w:rsidRPr="00B8721E">
        <w:rPr>
          <w:rFonts w:eastAsia="Times New Roman" w:cs="Arial"/>
          <w:kern w:val="0"/>
          <w:lang w:val="en-CA" w:eastAsia="en-US"/>
          <w14:ligatures w14:val="none"/>
        </w:rPr>
        <w:t>The woman said to the serpent, “We may eat fruit from the trees in the garden, </w:t>
      </w:r>
      <w:r w:rsidRPr="00B8721E">
        <w:rPr>
          <w:rFonts w:eastAsia="Times New Roman" w:cs="Arial"/>
          <w:b/>
          <w:bCs/>
          <w:kern w:val="0"/>
          <w:vertAlign w:val="superscript"/>
          <w:lang w:val="en-CA" w:eastAsia="en-US"/>
          <w14:ligatures w14:val="none"/>
        </w:rPr>
        <w:t>3 </w:t>
      </w:r>
      <w:r w:rsidRPr="00B8721E">
        <w:rPr>
          <w:rFonts w:eastAsia="Times New Roman" w:cs="Arial"/>
          <w:kern w:val="0"/>
          <w:lang w:val="en-CA" w:eastAsia="en-US"/>
          <w14:ligatures w14:val="none"/>
        </w:rPr>
        <w:t>but God did say, ‘You must not eat fruit from the tree that is in the middle of the garden, and you must not touch it, or you will die.’”</w:t>
      </w:r>
    </w:p>
    <w:p w14:paraId="0F53C542" w14:textId="77777777" w:rsidR="00B8721E" w:rsidRPr="00B8721E" w:rsidRDefault="00B8721E" w:rsidP="00B8721E">
      <w:pPr>
        <w:spacing w:afterLines="0" w:line="240" w:lineRule="auto"/>
        <w:jc w:val="left"/>
        <w:rPr>
          <w:rFonts w:eastAsia="Times New Roman" w:cs="Arial"/>
          <w:kern w:val="0"/>
          <w:lang w:val="en-CA" w:eastAsia="en-US"/>
          <w14:ligatures w14:val="none"/>
        </w:rPr>
      </w:pPr>
    </w:p>
    <w:p w14:paraId="7F94CE23" w14:textId="7F898CAA" w:rsidR="00B8721E" w:rsidRPr="00B8721E" w:rsidRDefault="00B8721E" w:rsidP="00B8721E">
      <w:pPr>
        <w:spacing w:afterLines="0" w:line="240" w:lineRule="auto"/>
        <w:jc w:val="left"/>
        <w:rPr>
          <w:rFonts w:eastAsia="Times New Roman" w:cs="Arial"/>
          <w:kern w:val="0"/>
          <w:lang w:val="en-CA" w:eastAsia="en-US"/>
          <w14:ligatures w14:val="none"/>
        </w:rPr>
      </w:pPr>
      <w:r w:rsidRPr="00B8721E">
        <w:rPr>
          <w:rFonts w:eastAsia="Times New Roman" w:cs="Arial"/>
          <w:kern w:val="0"/>
          <w:lang w:val="en-CA" w:eastAsia="en-US"/>
          <w14:ligatures w14:val="none"/>
        </w:rPr>
        <w:t>“You will not certainly die,” the serpent said to the woman. “For God knows that when you eat from it your eyes will be opened, and you will be like God, knowing good and evil.”</w:t>
      </w:r>
    </w:p>
    <w:p w14:paraId="6B59423E" w14:textId="70B88F07" w:rsidR="00B8721E" w:rsidRPr="00B8721E" w:rsidRDefault="00B8721E" w:rsidP="00B8721E">
      <w:pPr>
        <w:spacing w:afterLines="0" w:line="240" w:lineRule="auto"/>
        <w:jc w:val="left"/>
        <w:rPr>
          <w:rFonts w:cs="Arial"/>
        </w:rPr>
      </w:pPr>
    </w:p>
    <w:p w14:paraId="11F5544F" w14:textId="77777777" w:rsidR="00B8721E" w:rsidRPr="00B8721E" w:rsidRDefault="00B8721E" w:rsidP="00B8721E">
      <w:pPr>
        <w:spacing w:afterLines="0" w:line="240" w:lineRule="auto"/>
        <w:jc w:val="left"/>
        <w:rPr>
          <w:rFonts w:cs="Arial"/>
        </w:rPr>
      </w:pPr>
    </w:p>
    <w:p w14:paraId="784B7D30" w14:textId="1AA54FC2" w:rsidR="0087401E" w:rsidRDefault="0087401E" w:rsidP="00B8721E">
      <w:pPr>
        <w:spacing w:afterLines="0" w:line="240" w:lineRule="auto"/>
        <w:jc w:val="left"/>
        <w:rPr>
          <w:rStyle w:val="text"/>
          <w:rFonts w:cs="Arial"/>
        </w:rPr>
      </w:pPr>
      <w:r w:rsidRPr="00B8721E">
        <w:rPr>
          <w:rFonts w:cs="Arial"/>
          <w:b/>
          <w:bCs/>
          <w:u w:val="single"/>
        </w:rPr>
        <w:t>Numbers 22:22-30</w:t>
      </w:r>
      <w:r w:rsidRPr="00B8721E">
        <w:rPr>
          <w:rFonts w:cs="Arial"/>
          <w:b/>
          <w:bCs/>
          <w:spacing w:val="1"/>
        </w:rPr>
        <w:t xml:space="preserve"> </w:t>
      </w:r>
      <w:r w:rsidRPr="00B8721E">
        <w:rPr>
          <w:rStyle w:val="text"/>
          <w:rFonts w:cs="Arial"/>
        </w:rPr>
        <w:t>But God was very angry</w:t>
      </w:r>
      <w:r w:rsidRPr="00B8721E">
        <w:rPr>
          <w:rStyle w:val="apple-converted-space"/>
          <w:rFonts w:cs="Arial"/>
        </w:rPr>
        <w:t> </w:t>
      </w:r>
      <w:r w:rsidRPr="00B8721E">
        <w:rPr>
          <w:rStyle w:val="text"/>
          <w:rFonts w:cs="Arial"/>
        </w:rPr>
        <w:t>when he went, and the angel of the</w:t>
      </w:r>
      <w:r w:rsidRPr="00B8721E">
        <w:rPr>
          <w:rStyle w:val="apple-converted-space"/>
          <w:rFonts w:cs="Arial"/>
        </w:rPr>
        <w:t> </w:t>
      </w:r>
      <w:r w:rsidRPr="00B8721E">
        <w:rPr>
          <w:rStyle w:val="small-caps"/>
          <w:rFonts w:cs="Arial"/>
        </w:rPr>
        <w:t>Lord</w:t>
      </w:r>
      <w:r w:rsidRPr="00B8721E">
        <w:rPr>
          <w:rStyle w:val="apple-converted-space"/>
          <w:rFonts w:cs="Arial"/>
        </w:rPr>
        <w:t> </w:t>
      </w:r>
      <w:r w:rsidRPr="00B8721E">
        <w:rPr>
          <w:rStyle w:val="text"/>
          <w:rFonts w:cs="Arial"/>
        </w:rPr>
        <w:t>stood in the road to oppose him. Balaam was riding on his donkey, and his two servants were with him.</w:t>
      </w:r>
      <w:r w:rsidRPr="00B8721E">
        <w:rPr>
          <w:rStyle w:val="apple-converted-space"/>
          <w:rFonts w:cs="Arial"/>
        </w:rPr>
        <w:t> </w:t>
      </w:r>
      <w:r w:rsidRPr="00B8721E">
        <w:rPr>
          <w:rStyle w:val="text"/>
          <w:rFonts w:cs="Arial"/>
        </w:rPr>
        <w:t>When the donkey saw the angel of the</w:t>
      </w:r>
      <w:r w:rsidRPr="00B8721E">
        <w:rPr>
          <w:rStyle w:val="apple-converted-space"/>
          <w:rFonts w:cs="Arial"/>
        </w:rPr>
        <w:t> </w:t>
      </w:r>
      <w:r w:rsidRPr="00B8721E">
        <w:rPr>
          <w:rStyle w:val="small-caps"/>
          <w:rFonts w:cs="Arial"/>
        </w:rPr>
        <w:t>Lord</w:t>
      </w:r>
      <w:r w:rsidRPr="00B8721E">
        <w:rPr>
          <w:rStyle w:val="apple-converted-space"/>
          <w:rFonts w:cs="Arial"/>
        </w:rPr>
        <w:t> </w:t>
      </w:r>
      <w:r w:rsidRPr="00B8721E">
        <w:rPr>
          <w:rStyle w:val="text"/>
          <w:rFonts w:cs="Arial"/>
        </w:rPr>
        <w:t>standing in the road with a drawn sword</w:t>
      </w:r>
      <w:r w:rsidRPr="00B8721E">
        <w:rPr>
          <w:rStyle w:val="apple-converted-space"/>
          <w:rFonts w:cs="Arial"/>
        </w:rPr>
        <w:t> </w:t>
      </w:r>
      <w:r w:rsidRPr="00B8721E">
        <w:rPr>
          <w:rStyle w:val="text"/>
          <w:rFonts w:cs="Arial"/>
        </w:rPr>
        <w:t>in his hand, it turned off the road into a field. Balaam beat it</w:t>
      </w:r>
      <w:r w:rsidRPr="00B8721E">
        <w:rPr>
          <w:rStyle w:val="apple-converted-space"/>
          <w:rFonts w:cs="Arial"/>
        </w:rPr>
        <w:t> </w:t>
      </w:r>
      <w:r w:rsidRPr="00B8721E">
        <w:rPr>
          <w:rStyle w:val="text"/>
          <w:rFonts w:cs="Arial"/>
        </w:rPr>
        <w:t>to get it back on the road.</w:t>
      </w:r>
    </w:p>
    <w:p w14:paraId="28B47EA9" w14:textId="77777777" w:rsidR="00B8721E" w:rsidRPr="00B8721E" w:rsidRDefault="00B8721E" w:rsidP="00B8721E">
      <w:pPr>
        <w:spacing w:afterLines="0" w:line="240" w:lineRule="auto"/>
        <w:jc w:val="left"/>
        <w:rPr>
          <w:rFonts w:cs="Arial"/>
          <w:spacing w:val="-10"/>
        </w:rPr>
      </w:pPr>
    </w:p>
    <w:p w14:paraId="030E9998" w14:textId="46F6DB54" w:rsidR="0087401E" w:rsidRDefault="0087401E" w:rsidP="00B8721E">
      <w:pPr>
        <w:pStyle w:val="NormalWeb"/>
        <w:spacing w:before="0" w:beforeAutospacing="0" w:after="0" w:afterAutospacing="0"/>
        <w:rPr>
          <w:rStyle w:val="text"/>
          <w:rFonts w:ascii="Arial" w:hAnsi="Arial" w:cs="Arial"/>
          <w:color w:val="000000"/>
        </w:rPr>
      </w:pPr>
      <w:r w:rsidRPr="00B8721E">
        <w:rPr>
          <w:rStyle w:val="text"/>
          <w:rFonts w:ascii="Arial" w:hAnsi="Arial" w:cs="Arial"/>
          <w:color w:val="000000"/>
        </w:rPr>
        <w:t>Then the angel of the</w:t>
      </w:r>
      <w:r w:rsidRPr="00B8721E">
        <w:rPr>
          <w:rStyle w:val="apple-converted-space"/>
          <w:rFonts w:ascii="Arial" w:eastAsia="Arial" w:hAnsi="Arial" w:cs="Arial"/>
          <w:color w:val="000000"/>
        </w:rPr>
        <w:t> </w:t>
      </w:r>
      <w:r w:rsidRPr="00B8721E">
        <w:rPr>
          <w:rStyle w:val="small-caps"/>
          <w:rFonts w:ascii="Arial" w:hAnsi="Arial" w:cs="Arial"/>
          <w:color w:val="000000"/>
        </w:rPr>
        <w:t>Lord</w:t>
      </w:r>
      <w:r w:rsidRPr="00B8721E">
        <w:rPr>
          <w:rStyle w:val="apple-converted-space"/>
          <w:rFonts w:ascii="Arial" w:eastAsia="Arial" w:hAnsi="Arial" w:cs="Arial"/>
          <w:color w:val="000000"/>
        </w:rPr>
        <w:t> </w:t>
      </w:r>
      <w:r w:rsidRPr="00B8721E">
        <w:rPr>
          <w:rStyle w:val="text"/>
          <w:rFonts w:ascii="Arial" w:hAnsi="Arial" w:cs="Arial"/>
          <w:color w:val="000000"/>
        </w:rPr>
        <w:t>stood in a narrow path through the vineyards, with walls on both sides.</w:t>
      </w:r>
      <w:r w:rsidRPr="00B8721E">
        <w:rPr>
          <w:rStyle w:val="apple-converted-space"/>
          <w:rFonts w:ascii="Arial" w:eastAsia="Arial" w:hAnsi="Arial" w:cs="Arial"/>
          <w:color w:val="000000"/>
        </w:rPr>
        <w:t> </w:t>
      </w:r>
      <w:r w:rsidRPr="00B8721E">
        <w:rPr>
          <w:rStyle w:val="text"/>
          <w:rFonts w:ascii="Arial" w:hAnsi="Arial" w:cs="Arial"/>
          <w:color w:val="000000"/>
        </w:rPr>
        <w:t>When the donkey saw the angel of the</w:t>
      </w:r>
      <w:r w:rsidRPr="00B8721E">
        <w:rPr>
          <w:rStyle w:val="apple-converted-space"/>
          <w:rFonts w:ascii="Arial" w:eastAsia="Arial" w:hAnsi="Arial" w:cs="Arial"/>
          <w:color w:val="000000"/>
        </w:rPr>
        <w:t> </w:t>
      </w:r>
      <w:r w:rsidRPr="00B8721E">
        <w:rPr>
          <w:rStyle w:val="small-caps"/>
          <w:rFonts w:ascii="Arial" w:hAnsi="Arial" w:cs="Arial"/>
          <w:color w:val="000000"/>
        </w:rPr>
        <w:t>Lord</w:t>
      </w:r>
      <w:r w:rsidRPr="00B8721E">
        <w:rPr>
          <w:rStyle w:val="text"/>
          <w:rFonts w:ascii="Arial" w:hAnsi="Arial" w:cs="Arial"/>
          <w:color w:val="000000"/>
        </w:rPr>
        <w:t xml:space="preserve">, it pressed close to the wall, crushing Balaam’s foot against it. </w:t>
      </w:r>
      <w:proofErr w:type="gramStart"/>
      <w:r w:rsidRPr="00B8721E">
        <w:rPr>
          <w:rStyle w:val="text"/>
          <w:rFonts w:ascii="Arial" w:hAnsi="Arial" w:cs="Arial"/>
          <w:color w:val="000000"/>
        </w:rPr>
        <w:t>So</w:t>
      </w:r>
      <w:proofErr w:type="gramEnd"/>
      <w:r w:rsidRPr="00B8721E">
        <w:rPr>
          <w:rStyle w:val="text"/>
          <w:rFonts w:ascii="Arial" w:hAnsi="Arial" w:cs="Arial"/>
          <w:color w:val="000000"/>
        </w:rPr>
        <w:t xml:space="preserve"> he beat the donkey again.</w:t>
      </w:r>
    </w:p>
    <w:p w14:paraId="35156E9D" w14:textId="77777777" w:rsidR="00B8721E" w:rsidRPr="00B8721E" w:rsidRDefault="00B8721E" w:rsidP="00B8721E">
      <w:pPr>
        <w:pStyle w:val="NormalWeb"/>
        <w:spacing w:before="0" w:beforeAutospacing="0" w:after="0" w:afterAutospacing="0"/>
        <w:rPr>
          <w:rFonts w:ascii="Arial" w:hAnsi="Arial" w:cs="Arial"/>
          <w:color w:val="000000"/>
        </w:rPr>
      </w:pPr>
    </w:p>
    <w:p w14:paraId="62271922" w14:textId="24A88F42" w:rsidR="0087401E" w:rsidRDefault="0087401E" w:rsidP="00B8721E">
      <w:pPr>
        <w:pStyle w:val="NormalWeb"/>
        <w:spacing w:before="0" w:beforeAutospacing="0" w:after="0" w:afterAutospacing="0"/>
        <w:rPr>
          <w:rStyle w:val="text"/>
          <w:rFonts w:ascii="Arial" w:hAnsi="Arial" w:cs="Arial"/>
          <w:color w:val="000000"/>
        </w:rPr>
      </w:pPr>
      <w:r w:rsidRPr="00B8721E">
        <w:rPr>
          <w:rStyle w:val="text"/>
          <w:rFonts w:ascii="Arial" w:hAnsi="Arial" w:cs="Arial"/>
          <w:color w:val="000000"/>
        </w:rPr>
        <w:t>Then the angel of the</w:t>
      </w:r>
      <w:r w:rsidRPr="00B8721E">
        <w:rPr>
          <w:rStyle w:val="apple-converted-space"/>
          <w:rFonts w:ascii="Arial" w:eastAsia="Arial" w:hAnsi="Arial" w:cs="Arial"/>
          <w:color w:val="000000"/>
        </w:rPr>
        <w:t> </w:t>
      </w:r>
      <w:r w:rsidRPr="00B8721E">
        <w:rPr>
          <w:rStyle w:val="small-caps"/>
          <w:rFonts w:ascii="Arial" w:hAnsi="Arial" w:cs="Arial"/>
          <w:color w:val="000000"/>
        </w:rPr>
        <w:t>Lord</w:t>
      </w:r>
      <w:r w:rsidRPr="00B8721E">
        <w:rPr>
          <w:rStyle w:val="apple-converted-space"/>
          <w:rFonts w:ascii="Arial" w:eastAsia="Arial" w:hAnsi="Arial" w:cs="Arial"/>
          <w:color w:val="000000"/>
        </w:rPr>
        <w:t> </w:t>
      </w:r>
      <w:r w:rsidRPr="00B8721E">
        <w:rPr>
          <w:rStyle w:val="text"/>
          <w:rFonts w:ascii="Arial" w:hAnsi="Arial" w:cs="Arial"/>
          <w:color w:val="000000"/>
        </w:rPr>
        <w:t>moved on ahead and stood in a narrow place where there was no room to turn, either to the right or to the left.</w:t>
      </w:r>
      <w:r w:rsidRPr="00B8721E">
        <w:rPr>
          <w:rStyle w:val="apple-converted-space"/>
          <w:rFonts w:ascii="Arial" w:eastAsia="Arial" w:hAnsi="Arial" w:cs="Arial"/>
          <w:color w:val="000000"/>
        </w:rPr>
        <w:t> </w:t>
      </w:r>
      <w:r w:rsidRPr="00B8721E">
        <w:rPr>
          <w:rStyle w:val="text"/>
          <w:rFonts w:ascii="Arial" w:hAnsi="Arial" w:cs="Arial"/>
          <w:color w:val="000000"/>
        </w:rPr>
        <w:t>When the donkey saw the angel of the</w:t>
      </w:r>
      <w:r w:rsidRPr="00B8721E">
        <w:rPr>
          <w:rStyle w:val="apple-converted-space"/>
          <w:rFonts w:ascii="Arial" w:eastAsia="Arial" w:hAnsi="Arial" w:cs="Arial"/>
          <w:color w:val="000000"/>
        </w:rPr>
        <w:t> </w:t>
      </w:r>
      <w:r w:rsidRPr="00B8721E">
        <w:rPr>
          <w:rStyle w:val="small-caps"/>
          <w:rFonts w:ascii="Arial" w:hAnsi="Arial" w:cs="Arial"/>
          <w:color w:val="000000"/>
        </w:rPr>
        <w:t>Lord</w:t>
      </w:r>
      <w:r w:rsidRPr="00B8721E">
        <w:rPr>
          <w:rStyle w:val="text"/>
          <w:rFonts w:ascii="Arial" w:hAnsi="Arial" w:cs="Arial"/>
          <w:color w:val="000000"/>
        </w:rPr>
        <w:t>, it lay down under Balaam, and he was angry</w:t>
      </w:r>
      <w:r w:rsidRPr="00B8721E">
        <w:rPr>
          <w:rStyle w:val="apple-converted-space"/>
          <w:rFonts w:ascii="Arial" w:eastAsia="Arial" w:hAnsi="Arial" w:cs="Arial"/>
          <w:color w:val="000000"/>
        </w:rPr>
        <w:t> </w:t>
      </w:r>
      <w:r w:rsidRPr="00B8721E">
        <w:rPr>
          <w:rStyle w:val="text"/>
          <w:rFonts w:ascii="Arial" w:hAnsi="Arial" w:cs="Arial"/>
          <w:color w:val="000000"/>
        </w:rPr>
        <w:t>and beat it with his staff.</w:t>
      </w:r>
      <w:r w:rsidRPr="00B8721E">
        <w:rPr>
          <w:rStyle w:val="apple-converted-space"/>
          <w:rFonts w:ascii="Arial" w:eastAsia="Arial" w:hAnsi="Arial" w:cs="Arial"/>
          <w:color w:val="000000"/>
        </w:rPr>
        <w:t> </w:t>
      </w:r>
      <w:r w:rsidRPr="00B8721E">
        <w:rPr>
          <w:rStyle w:val="text"/>
          <w:rFonts w:ascii="Arial" w:hAnsi="Arial" w:cs="Arial"/>
          <w:color w:val="000000"/>
        </w:rPr>
        <w:t>Then the</w:t>
      </w:r>
      <w:r w:rsidRPr="00B8721E">
        <w:rPr>
          <w:rStyle w:val="apple-converted-space"/>
          <w:rFonts w:ascii="Arial" w:eastAsia="Arial" w:hAnsi="Arial" w:cs="Arial"/>
          <w:color w:val="000000"/>
        </w:rPr>
        <w:t> </w:t>
      </w:r>
      <w:r w:rsidRPr="00B8721E">
        <w:rPr>
          <w:rStyle w:val="small-caps"/>
          <w:rFonts w:ascii="Arial" w:hAnsi="Arial" w:cs="Arial"/>
          <w:color w:val="000000"/>
        </w:rPr>
        <w:t>Lord</w:t>
      </w:r>
      <w:r w:rsidRPr="00B8721E">
        <w:rPr>
          <w:rStyle w:val="apple-converted-space"/>
          <w:rFonts w:ascii="Arial" w:eastAsia="Arial" w:hAnsi="Arial" w:cs="Arial"/>
          <w:color w:val="000000"/>
        </w:rPr>
        <w:t> </w:t>
      </w:r>
      <w:r w:rsidRPr="00B8721E">
        <w:rPr>
          <w:rStyle w:val="text"/>
          <w:rFonts w:ascii="Arial" w:hAnsi="Arial" w:cs="Arial"/>
          <w:color w:val="000000"/>
        </w:rPr>
        <w:t>opened the donkey’s mouth,</w:t>
      </w:r>
      <w:r w:rsidRPr="00B8721E">
        <w:rPr>
          <w:rStyle w:val="apple-converted-space"/>
          <w:rFonts w:ascii="Arial" w:eastAsia="Arial" w:hAnsi="Arial" w:cs="Arial"/>
          <w:color w:val="000000"/>
        </w:rPr>
        <w:t> </w:t>
      </w:r>
      <w:r w:rsidRPr="00B8721E">
        <w:rPr>
          <w:rStyle w:val="text"/>
          <w:rFonts w:ascii="Arial" w:hAnsi="Arial" w:cs="Arial"/>
          <w:color w:val="000000"/>
        </w:rPr>
        <w:t>and it said to Balaam, “What have I done to you to make you beat me these three times?”</w:t>
      </w:r>
    </w:p>
    <w:p w14:paraId="6F8662DB" w14:textId="77777777" w:rsidR="00B8721E" w:rsidRPr="00B8721E" w:rsidRDefault="00B8721E" w:rsidP="00B8721E">
      <w:pPr>
        <w:pStyle w:val="NormalWeb"/>
        <w:spacing w:before="0" w:beforeAutospacing="0" w:after="0" w:afterAutospacing="0"/>
        <w:rPr>
          <w:rFonts w:ascii="Arial" w:hAnsi="Arial" w:cs="Arial"/>
          <w:color w:val="000000"/>
        </w:rPr>
      </w:pPr>
    </w:p>
    <w:p w14:paraId="10FC210C" w14:textId="57AB9363" w:rsidR="0087401E" w:rsidRDefault="0087401E" w:rsidP="00B8721E">
      <w:pPr>
        <w:pStyle w:val="NormalWeb"/>
        <w:spacing w:before="0" w:beforeAutospacing="0" w:after="0" w:afterAutospacing="0"/>
        <w:rPr>
          <w:rStyle w:val="text"/>
          <w:rFonts w:ascii="Arial" w:hAnsi="Arial" w:cs="Arial"/>
          <w:color w:val="000000"/>
        </w:rPr>
      </w:pPr>
      <w:r w:rsidRPr="00B8721E">
        <w:rPr>
          <w:rStyle w:val="text"/>
          <w:rFonts w:ascii="Arial" w:hAnsi="Arial" w:cs="Arial"/>
          <w:color w:val="000000"/>
        </w:rPr>
        <w:lastRenderedPageBreak/>
        <w:t>Balaam answered the donkey, “You have made a fool of me! If only I had a sword in my hand, I would kill you right now.”</w:t>
      </w:r>
    </w:p>
    <w:p w14:paraId="29C68B37" w14:textId="77777777" w:rsidR="00B8721E" w:rsidRPr="00B8721E" w:rsidRDefault="00B8721E" w:rsidP="00B8721E">
      <w:pPr>
        <w:pStyle w:val="NormalWeb"/>
        <w:spacing w:before="0" w:beforeAutospacing="0" w:after="0" w:afterAutospacing="0"/>
        <w:rPr>
          <w:rFonts w:ascii="Arial" w:hAnsi="Arial" w:cs="Arial"/>
          <w:color w:val="000000"/>
        </w:rPr>
      </w:pPr>
    </w:p>
    <w:p w14:paraId="338C7EDC" w14:textId="1BD84849" w:rsidR="0087401E" w:rsidRDefault="0087401E" w:rsidP="00B8721E">
      <w:pPr>
        <w:pStyle w:val="NormalWeb"/>
        <w:spacing w:before="0" w:beforeAutospacing="0" w:after="0" w:afterAutospacing="0"/>
        <w:rPr>
          <w:rStyle w:val="text"/>
          <w:rFonts w:ascii="Arial" w:hAnsi="Arial" w:cs="Arial"/>
          <w:color w:val="000000"/>
        </w:rPr>
      </w:pPr>
      <w:r w:rsidRPr="00B8721E">
        <w:rPr>
          <w:rStyle w:val="text"/>
          <w:rFonts w:ascii="Arial" w:hAnsi="Arial" w:cs="Arial"/>
          <w:color w:val="000000"/>
        </w:rPr>
        <w:t>The donkey said to Balaam, “Am I not your own donkey, which you have always ridden, to this day? Have I been in the habit of doing this to you?”</w:t>
      </w:r>
    </w:p>
    <w:p w14:paraId="2494A395" w14:textId="77777777" w:rsidR="00B8721E" w:rsidRPr="00B8721E" w:rsidRDefault="00B8721E" w:rsidP="00B8721E">
      <w:pPr>
        <w:pStyle w:val="NormalWeb"/>
        <w:spacing w:before="0" w:beforeAutospacing="0" w:after="0" w:afterAutospacing="0"/>
        <w:rPr>
          <w:rFonts w:ascii="Arial" w:hAnsi="Arial" w:cs="Arial"/>
          <w:color w:val="000000"/>
        </w:rPr>
      </w:pPr>
    </w:p>
    <w:p w14:paraId="2FEB8BEC" w14:textId="77777777" w:rsidR="0087401E" w:rsidRPr="00B8721E" w:rsidRDefault="0087401E" w:rsidP="00B8721E">
      <w:pPr>
        <w:pStyle w:val="NormalWeb"/>
        <w:spacing w:before="0" w:beforeAutospacing="0" w:after="0" w:afterAutospacing="0"/>
        <w:rPr>
          <w:rFonts w:ascii="Arial" w:hAnsi="Arial" w:cs="Arial"/>
          <w:color w:val="000000"/>
        </w:rPr>
      </w:pPr>
      <w:r w:rsidRPr="00B8721E">
        <w:rPr>
          <w:rStyle w:val="text"/>
          <w:rFonts w:ascii="Arial" w:hAnsi="Arial" w:cs="Arial"/>
          <w:color w:val="000000"/>
        </w:rPr>
        <w:t>“No,” he said.</w:t>
      </w:r>
    </w:p>
    <w:p w14:paraId="10FA472D" w14:textId="77777777" w:rsidR="0087401E" w:rsidRPr="00B8721E" w:rsidRDefault="0087401E" w:rsidP="00B8721E">
      <w:pPr>
        <w:spacing w:afterLines="0" w:line="240" w:lineRule="auto"/>
        <w:jc w:val="left"/>
        <w:rPr>
          <w:rFonts w:cs="Arial"/>
          <w:spacing w:val="-2"/>
        </w:rPr>
      </w:pPr>
    </w:p>
    <w:p w14:paraId="7AB9A2CC" w14:textId="77777777" w:rsidR="0087401E" w:rsidRDefault="0087401E" w:rsidP="00B8721E">
      <w:pPr>
        <w:spacing w:afterLines="0" w:line="240" w:lineRule="auto"/>
        <w:jc w:val="left"/>
        <w:rPr>
          <w:rFonts w:cs="Arial"/>
        </w:rPr>
      </w:pPr>
    </w:p>
    <w:p w14:paraId="3750B118" w14:textId="094CF375" w:rsidR="00B8721E" w:rsidRDefault="00B8721E" w:rsidP="00B8721E">
      <w:pPr>
        <w:spacing w:afterLines="0" w:line="240" w:lineRule="auto"/>
        <w:jc w:val="left"/>
        <w:rPr>
          <w:rFonts w:cs="Arial"/>
        </w:rPr>
      </w:pPr>
      <w:r>
        <w:rPr>
          <w:rFonts w:cs="Arial"/>
        </w:rPr>
        <w:t xml:space="preserve">I Include the raven story as telepathic speaking as the ravens were spiritually directed by God, a type of </w:t>
      </w:r>
      <w:proofErr w:type="spellStart"/>
      <w:r>
        <w:rPr>
          <w:rFonts w:cs="Arial"/>
        </w:rPr>
        <w:t>non verbal</w:t>
      </w:r>
      <w:proofErr w:type="spellEnd"/>
      <w:r>
        <w:rPr>
          <w:rFonts w:cs="Arial"/>
        </w:rPr>
        <w:t xml:space="preserve"> communication between Gods spirit to the thoughts/minds of the birds.</w:t>
      </w:r>
    </w:p>
    <w:p w14:paraId="690CB4F4" w14:textId="060FA7C6" w:rsidR="00B8721E" w:rsidRDefault="00B8721E" w:rsidP="00B8721E">
      <w:pPr>
        <w:spacing w:afterLines="0" w:line="240" w:lineRule="auto"/>
        <w:jc w:val="left"/>
        <w:rPr>
          <w:rFonts w:cs="Arial"/>
        </w:rPr>
      </w:pPr>
    </w:p>
    <w:p w14:paraId="7F7D135C" w14:textId="77777777" w:rsidR="00B8721E" w:rsidRPr="00B8721E" w:rsidRDefault="00B8721E" w:rsidP="00B8721E">
      <w:pPr>
        <w:spacing w:afterLines="0" w:line="240" w:lineRule="auto"/>
        <w:jc w:val="left"/>
        <w:rPr>
          <w:rFonts w:cs="Arial"/>
        </w:rPr>
      </w:pPr>
    </w:p>
    <w:p w14:paraId="31703658" w14:textId="557A31DF" w:rsidR="00B8721E" w:rsidRDefault="00B8721E" w:rsidP="00B8721E">
      <w:pPr>
        <w:spacing w:afterLines="0" w:line="240" w:lineRule="auto"/>
        <w:jc w:val="left"/>
        <w:rPr>
          <w:rStyle w:val="text"/>
          <w:rFonts w:ascii="Segoe UI" w:hAnsi="Segoe UI" w:cs="Segoe UI"/>
        </w:rPr>
      </w:pPr>
      <w:r>
        <w:rPr>
          <w:rFonts w:cs="Arial"/>
          <w:b/>
          <w:bCs/>
          <w:u w:val="single"/>
        </w:rPr>
        <w:t>I King 17:2-6</w:t>
      </w:r>
      <w:r w:rsidR="0087401E" w:rsidRPr="00B8721E">
        <w:rPr>
          <w:rFonts w:cs="Arial"/>
          <w:b/>
          <w:bCs/>
          <w:spacing w:val="-5"/>
        </w:rPr>
        <w:t xml:space="preserve"> </w:t>
      </w:r>
      <w:r>
        <w:rPr>
          <w:rStyle w:val="text"/>
          <w:rFonts w:ascii="Segoe UI" w:hAnsi="Segoe UI" w:cs="Segoe UI"/>
        </w:rPr>
        <w:t>Then the word of the</w:t>
      </w:r>
      <w:r>
        <w:rPr>
          <w:rStyle w:val="apple-converted-space"/>
          <w:rFonts w:ascii="Segoe UI" w:hAnsi="Segoe UI" w:cs="Segoe UI"/>
        </w:rPr>
        <w:t> </w:t>
      </w:r>
      <w:r>
        <w:rPr>
          <w:rStyle w:val="small-caps"/>
          <w:rFonts w:ascii="Segoe UI" w:hAnsi="Segoe UI" w:cs="Segoe UI"/>
        </w:rPr>
        <w:t>Lord</w:t>
      </w:r>
      <w:r>
        <w:rPr>
          <w:rStyle w:val="apple-converted-space"/>
          <w:rFonts w:ascii="Segoe UI" w:hAnsi="Segoe UI" w:cs="Segoe UI"/>
        </w:rPr>
        <w:t> </w:t>
      </w:r>
      <w:r>
        <w:rPr>
          <w:rStyle w:val="text"/>
          <w:rFonts w:ascii="Segoe UI" w:hAnsi="Segoe UI" w:cs="Segoe UI"/>
        </w:rPr>
        <w:t>came to Elijah</w:t>
      </w:r>
      <w:proofErr w:type="gramStart"/>
      <w:r>
        <w:rPr>
          <w:rStyle w:val="text"/>
          <w:rFonts w:ascii="Segoe UI" w:hAnsi="Segoe UI" w:cs="Segoe UI"/>
        </w:rPr>
        <w:t>:</w:t>
      </w:r>
      <w:r>
        <w:rPr>
          <w:rStyle w:val="apple-converted-space"/>
          <w:rFonts w:ascii="Segoe UI" w:hAnsi="Segoe UI" w:cs="Segoe UI"/>
        </w:rPr>
        <w:t> </w:t>
      </w:r>
      <w:r>
        <w:rPr>
          <w:rStyle w:val="text"/>
          <w:rFonts w:ascii="Segoe UI" w:hAnsi="Segoe UI" w:cs="Segoe UI"/>
          <w:b/>
          <w:bCs/>
          <w:vertAlign w:val="superscript"/>
        </w:rPr>
        <w:t> </w:t>
      </w:r>
      <w:r>
        <w:rPr>
          <w:rStyle w:val="text"/>
          <w:rFonts w:ascii="Segoe UI" w:hAnsi="Segoe UI" w:cs="Segoe UI"/>
        </w:rPr>
        <w:t>“</w:t>
      </w:r>
      <w:proofErr w:type="gramEnd"/>
      <w:r>
        <w:rPr>
          <w:rStyle w:val="text"/>
          <w:rFonts w:ascii="Segoe UI" w:hAnsi="Segoe UI" w:cs="Segoe UI"/>
        </w:rPr>
        <w:t>Leave here, turn eastward and hide</w:t>
      </w:r>
      <w:r>
        <w:rPr>
          <w:rStyle w:val="apple-converted-space"/>
          <w:rFonts w:ascii="Segoe UI" w:hAnsi="Segoe UI" w:cs="Segoe UI"/>
        </w:rPr>
        <w:t> </w:t>
      </w:r>
      <w:r>
        <w:rPr>
          <w:rStyle w:val="text"/>
          <w:rFonts w:ascii="Segoe UI" w:hAnsi="Segoe UI" w:cs="Segoe UI"/>
        </w:rPr>
        <w:t xml:space="preserve">in the </w:t>
      </w:r>
      <w:proofErr w:type="spellStart"/>
      <w:r>
        <w:rPr>
          <w:rStyle w:val="text"/>
          <w:rFonts w:ascii="Segoe UI" w:hAnsi="Segoe UI" w:cs="Segoe UI"/>
        </w:rPr>
        <w:t>Kerith</w:t>
      </w:r>
      <w:proofErr w:type="spellEnd"/>
      <w:r>
        <w:rPr>
          <w:rStyle w:val="text"/>
          <w:rFonts w:ascii="Segoe UI" w:hAnsi="Segoe UI" w:cs="Segoe UI"/>
        </w:rPr>
        <w:t xml:space="preserve"> Ravine, east of the Jordan.</w:t>
      </w:r>
      <w:r>
        <w:rPr>
          <w:rStyle w:val="apple-converted-space"/>
          <w:rFonts w:ascii="Segoe UI" w:hAnsi="Segoe UI" w:cs="Segoe UI"/>
        </w:rPr>
        <w:t> </w:t>
      </w:r>
      <w:r>
        <w:rPr>
          <w:rStyle w:val="text"/>
          <w:rFonts w:ascii="Segoe UI" w:hAnsi="Segoe UI" w:cs="Segoe UI"/>
          <w:b/>
          <w:bCs/>
          <w:vertAlign w:val="superscript"/>
        </w:rPr>
        <w:t> </w:t>
      </w:r>
      <w:r>
        <w:rPr>
          <w:rStyle w:val="text"/>
          <w:rFonts w:ascii="Segoe UI" w:hAnsi="Segoe UI" w:cs="Segoe UI"/>
        </w:rPr>
        <w:t>You will drink from the brook, and I have directed the ravens</w:t>
      </w:r>
      <w:r>
        <w:rPr>
          <w:rStyle w:val="apple-converted-space"/>
          <w:rFonts w:ascii="Segoe UI" w:hAnsi="Segoe UI" w:cs="Segoe UI"/>
        </w:rPr>
        <w:t> </w:t>
      </w:r>
      <w:r>
        <w:rPr>
          <w:rStyle w:val="text"/>
          <w:rFonts w:ascii="Segoe UI" w:hAnsi="Segoe UI" w:cs="Segoe UI"/>
        </w:rPr>
        <w:t>to supply you with food there.”</w:t>
      </w:r>
    </w:p>
    <w:p w14:paraId="3EE0D03A" w14:textId="77777777" w:rsidR="00B8721E" w:rsidRPr="00B8721E" w:rsidRDefault="00B8721E" w:rsidP="00B8721E">
      <w:pPr>
        <w:spacing w:afterLines="0" w:line="240" w:lineRule="auto"/>
        <w:jc w:val="left"/>
        <w:rPr>
          <w:rFonts w:cs="Arial"/>
          <w:spacing w:val="-2"/>
        </w:rPr>
      </w:pPr>
    </w:p>
    <w:p w14:paraId="38E1A3FD" w14:textId="65D1EA84" w:rsidR="00B8721E" w:rsidRDefault="00B8721E" w:rsidP="00B8721E">
      <w:pPr>
        <w:pStyle w:val="NormalWeb"/>
        <w:spacing w:before="0" w:beforeAutospacing="0" w:after="0" w:afterAutospacing="0"/>
        <w:rPr>
          <w:rFonts w:ascii="Segoe UI" w:hAnsi="Segoe UI" w:cs="Segoe UI"/>
          <w:color w:val="000000"/>
        </w:rPr>
      </w:pPr>
      <w:proofErr w:type="gramStart"/>
      <w:r>
        <w:rPr>
          <w:rStyle w:val="text"/>
          <w:rFonts w:ascii="Segoe UI" w:hAnsi="Segoe UI" w:cs="Segoe UI"/>
          <w:color w:val="000000"/>
        </w:rPr>
        <w:t>So</w:t>
      </w:r>
      <w:proofErr w:type="gramEnd"/>
      <w:r>
        <w:rPr>
          <w:rStyle w:val="text"/>
          <w:rFonts w:ascii="Segoe UI" w:hAnsi="Segoe UI" w:cs="Segoe UI"/>
          <w:color w:val="000000"/>
        </w:rPr>
        <w:t xml:space="preserve"> he did what the</w:t>
      </w:r>
      <w:r>
        <w:rPr>
          <w:rStyle w:val="apple-converted-space"/>
          <w:rFonts w:ascii="Segoe UI" w:hAnsi="Segoe UI" w:cs="Segoe UI"/>
          <w:color w:val="000000"/>
        </w:rPr>
        <w:t> </w:t>
      </w:r>
      <w:r>
        <w:rPr>
          <w:rStyle w:val="small-caps"/>
          <w:rFonts w:ascii="Segoe UI" w:hAnsi="Segoe UI" w:cs="Segoe UI"/>
          <w:color w:val="000000"/>
        </w:rPr>
        <w:t>Lord</w:t>
      </w:r>
      <w:r>
        <w:rPr>
          <w:rStyle w:val="apple-converted-space"/>
          <w:rFonts w:ascii="Segoe UI" w:hAnsi="Segoe UI" w:cs="Segoe UI"/>
          <w:color w:val="000000"/>
        </w:rPr>
        <w:t> </w:t>
      </w:r>
      <w:r>
        <w:rPr>
          <w:rStyle w:val="text"/>
          <w:rFonts w:ascii="Segoe UI" w:hAnsi="Segoe UI" w:cs="Segoe UI"/>
          <w:color w:val="000000"/>
        </w:rPr>
        <w:t xml:space="preserve">had told him. He went to the </w:t>
      </w:r>
      <w:proofErr w:type="spellStart"/>
      <w:r>
        <w:rPr>
          <w:rStyle w:val="text"/>
          <w:rFonts w:ascii="Segoe UI" w:hAnsi="Segoe UI" w:cs="Segoe UI"/>
          <w:color w:val="000000"/>
        </w:rPr>
        <w:t>Kerith</w:t>
      </w:r>
      <w:proofErr w:type="spellEnd"/>
      <w:r>
        <w:rPr>
          <w:rStyle w:val="text"/>
          <w:rFonts w:ascii="Segoe UI" w:hAnsi="Segoe UI" w:cs="Segoe UI"/>
          <w:color w:val="000000"/>
        </w:rPr>
        <w:t xml:space="preserve"> Ravine, east of the Jordan, and stayed there.</w:t>
      </w:r>
      <w:r>
        <w:rPr>
          <w:rStyle w:val="apple-converted-space"/>
          <w:rFonts w:ascii="Segoe UI" w:hAnsi="Segoe UI" w:cs="Segoe UI"/>
          <w:color w:val="000000"/>
        </w:rPr>
        <w:t> </w:t>
      </w:r>
      <w:r>
        <w:rPr>
          <w:rStyle w:val="text"/>
          <w:rFonts w:ascii="Segoe UI" w:hAnsi="Segoe UI" w:cs="Segoe UI"/>
          <w:color w:val="000000"/>
        </w:rPr>
        <w:t>The ravens brought him bread and meat in the morning</w:t>
      </w:r>
      <w:r>
        <w:rPr>
          <w:rStyle w:val="apple-converted-space"/>
          <w:rFonts w:ascii="Segoe UI" w:hAnsi="Segoe UI" w:cs="Segoe UI"/>
          <w:color w:val="000000"/>
        </w:rPr>
        <w:t> </w:t>
      </w:r>
      <w:r>
        <w:rPr>
          <w:rStyle w:val="text"/>
          <w:rFonts w:ascii="Segoe UI" w:hAnsi="Segoe UI" w:cs="Segoe UI"/>
          <w:color w:val="000000"/>
        </w:rPr>
        <w:t>and bread and meat in the evening, and he drank from the brook.</w:t>
      </w:r>
    </w:p>
    <w:p w14:paraId="5D750F97" w14:textId="77777777" w:rsidR="0087401E" w:rsidRPr="00B8721E" w:rsidRDefault="0087401E" w:rsidP="00B8721E">
      <w:pPr>
        <w:spacing w:afterLines="0" w:line="240" w:lineRule="auto"/>
        <w:jc w:val="left"/>
        <w:rPr>
          <w:rFonts w:eastAsiaTheme="minorEastAsia" w:cs="Arial"/>
          <w:kern w:val="0"/>
          <w:lang w:val="en-US" w:eastAsia="en-US"/>
        </w:rPr>
      </w:pPr>
    </w:p>
    <w:p w14:paraId="7ADA91CF" w14:textId="77777777" w:rsidR="00B514C3" w:rsidRPr="00B8721E" w:rsidRDefault="00B514C3" w:rsidP="00B8721E">
      <w:pPr>
        <w:spacing w:afterLines="0" w:line="240" w:lineRule="auto"/>
        <w:jc w:val="left"/>
        <w:rPr>
          <w:rFonts w:cs="Arial"/>
        </w:rPr>
      </w:pPr>
    </w:p>
    <w:sectPr w:rsidR="00B514C3" w:rsidRPr="00B8721E"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1E"/>
    <w:rsid w:val="000A47C0"/>
    <w:rsid w:val="00330684"/>
    <w:rsid w:val="00352489"/>
    <w:rsid w:val="005333CB"/>
    <w:rsid w:val="00851699"/>
    <w:rsid w:val="00860BAE"/>
    <w:rsid w:val="0087401E"/>
    <w:rsid w:val="00875166"/>
    <w:rsid w:val="00A4074E"/>
    <w:rsid w:val="00B514C3"/>
    <w:rsid w:val="00B8721E"/>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7EF41BB"/>
  <w15:chartTrackingRefBased/>
  <w15:docId w15:val="{90F7C7F8-2318-0340-8FF3-FDAD0F2D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01E"/>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874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0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0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7401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740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40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40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40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87401E"/>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87401E"/>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87401E"/>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87401E"/>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87401E"/>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87401E"/>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87401E"/>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87401E"/>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87401E"/>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87401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7401E"/>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8740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01E"/>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8740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401E"/>
    <w:rPr>
      <w:rFonts w:ascii="Arial" w:hAnsi="Arial" w:cs="Times New Roman"/>
      <w:i/>
      <w:iCs/>
      <w:color w:val="404040" w:themeColor="text1" w:themeTint="BF"/>
      <w:lang w:val="en" w:eastAsia="en"/>
    </w:rPr>
  </w:style>
  <w:style w:type="paragraph" w:styleId="ListParagraph">
    <w:name w:val="List Paragraph"/>
    <w:basedOn w:val="Normal"/>
    <w:uiPriority w:val="34"/>
    <w:qFormat/>
    <w:rsid w:val="0087401E"/>
    <w:pPr>
      <w:ind w:left="720"/>
      <w:contextualSpacing/>
    </w:pPr>
  </w:style>
  <w:style w:type="character" w:styleId="IntenseEmphasis">
    <w:name w:val="Intense Emphasis"/>
    <w:basedOn w:val="DefaultParagraphFont"/>
    <w:uiPriority w:val="21"/>
    <w:qFormat/>
    <w:rsid w:val="0087401E"/>
    <w:rPr>
      <w:i/>
      <w:iCs/>
      <w:color w:val="0F4761" w:themeColor="accent1" w:themeShade="BF"/>
    </w:rPr>
  </w:style>
  <w:style w:type="paragraph" w:styleId="IntenseQuote">
    <w:name w:val="Intense Quote"/>
    <w:basedOn w:val="Normal"/>
    <w:next w:val="Normal"/>
    <w:link w:val="IntenseQuoteChar"/>
    <w:uiPriority w:val="30"/>
    <w:qFormat/>
    <w:rsid w:val="00874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01E"/>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87401E"/>
    <w:rPr>
      <w:b/>
      <w:bCs/>
      <w:smallCaps/>
      <w:color w:val="0F4761" w:themeColor="accent1" w:themeShade="BF"/>
      <w:spacing w:val="5"/>
    </w:rPr>
  </w:style>
  <w:style w:type="table" w:styleId="TableGrid">
    <w:name w:val="Table Grid"/>
    <w:basedOn w:val="TableNormal"/>
    <w:uiPriority w:val="39"/>
    <w:rsid w:val="00874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7401E"/>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text">
    <w:name w:val="text"/>
    <w:basedOn w:val="DefaultParagraphFont"/>
    <w:rsid w:val="0087401E"/>
  </w:style>
  <w:style w:type="character" w:customStyle="1" w:styleId="apple-converted-space">
    <w:name w:val="apple-converted-space"/>
    <w:basedOn w:val="DefaultParagraphFont"/>
    <w:rsid w:val="0087401E"/>
  </w:style>
  <w:style w:type="character" w:customStyle="1" w:styleId="small-caps">
    <w:name w:val="small-caps"/>
    <w:basedOn w:val="DefaultParagraphFont"/>
    <w:rsid w:val="0087401E"/>
  </w:style>
  <w:style w:type="paragraph" w:customStyle="1" w:styleId="chapter-1">
    <w:name w:val="chapter-1"/>
    <w:basedOn w:val="Normal"/>
    <w:rsid w:val="00B8721E"/>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chapternum">
    <w:name w:val="chapternum"/>
    <w:basedOn w:val="DefaultParagraphFont"/>
    <w:rsid w:val="00B87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963340">
      <w:bodyDiv w:val="1"/>
      <w:marLeft w:val="0"/>
      <w:marRight w:val="0"/>
      <w:marTop w:val="0"/>
      <w:marBottom w:val="0"/>
      <w:divBdr>
        <w:top w:val="none" w:sz="0" w:space="0" w:color="auto"/>
        <w:left w:val="none" w:sz="0" w:space="0" w:color="auto"/>
        <w:bottom w:val="none" w:sz="0" w:space="0" w:color="auto"/>
        <w:right w:val="none" w:sz="0" w:space="0" w:color="auto"/>
      </w:divBdr>
    </w:div>
    <w:div w:id="776024380">
      <w:bodyDiv w:val="1"/>
      <w:marLeft w:val="0"/>
      <w:marRight w:val="0"/>
      <w:marTop w:val="0"/>
      <w:marBottom w:val="0"/>
      <w:divBdr>
        <w:top w:val="none" w:sz="0" w:space="0" w:color="auto"/>
        <w:left w:val="none" w:sz="0" w:space="0" w:color="auto"/>
        <w:bottom w:val="none" w:sz="0" w:space="0" w:color="auto"/>
        <w:right w:val="none" w:sz="0" w:space="0" w:color="auto"/>
      </w:divBdr>
    </w:div>
    <w:div w:id="180932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2024-12-31T02:28:00Z</dcterms:created>
  <dcterms:modified xsi:type="dcterms:W3CDTF">2024-12-31T02:51:00Z</dcterms:modified>
</cp:coreProperties>
</file>