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3413EE" w14:textId="379373DF" w:rsidR="00D954EF" w:rsidRDefault="00D954EF" w:rsidP="00722A6C">
      <w:pPr>
        <w:pStyle w:val="Heading1"/>
        <w:spacing w:after="240"/>
        <w:jc w:val="center"/>
      </w:pPr>
      <w:r>
        <w:t>Mind Beyond Death</w:t>
      </w:r>
    </w:p>
    <w:p w14:paraId="4E1E0631" w14:textId="77777777" w:rsidR="005D1239" w:rsidRDefault="005D1239" w:rsidP="00722A6C">
      <w:pPr>
        <w:spacing w:afterLines="0"/>
        <w:jc w:val="left"/>
        <w:rPr>
          <w:lang w:val="en-CA"/>
        </w:rPr>
      </w:pPr>
    </w:p>
    <w:p w14:paraId="038DC268" w14:textId="0E437CF9" w:rsidR="00D954EF" w:rsidRPr="005D1239" w:rsidRDefault="005D1239" w:rsidP="00722A6C">
      <w:pPr>
        <w:spacing w:afterLines="0"/>
        <w:jc w:val="left"/>
        <w:rPr>
          <w:lang w:val="en-CA"/>
        </w:rPr>
      </w:pPr>
      <w:r>
        <w:rPr>
          <w:lang w:val="en-CA"/>
        </w:rPr>
        <w:t>From “Mind Beyond Death” – Dzogchen Ponlop</w:t>
      </w:r>
    </w:p>
    <w:p w14:paraId="0BFB4E2D" w14:textId="77777777" w:rsidR="00722A6C" w:rsidRDefault="00722A6C" w:rsidP="00722A6C">
      <w:pPr>
        <w:spacing w:afterLines="0"/>
        <w:jc w:val="left"/>
      </w:pPr>
    </w:p>
    <w:p w14:paraId="5A38AFF0" w14:textId="6DFA37D7" w:rsidR="00D954EF" w:rsidRDefault="00D954EF" w:rsidP="00722A6C">
      <w:pPr>
        <w:spacing w:afterLines="0"/>
        <w:jc w:val="left"/>
      </w:pPr>
      <w:r>
        <w:t xml:space="preserve">According to the Buddhist way of practicing, death is not something that we accept or reject. That is, we do not go toward death prematurely, nor do we try to hold it off indefinitely if its time has </w:t>
      </w:r>
      <w:proofErr w:type="gramStart"/>
      <w:r>
        <w:t>actually come</w:t>
      </w:r>
      <w:proofErr w:type="gramEnd"/>
      <w:r>
        <w:t>. Buddhist practice consists of being who we are, which includes being where we are.</w:t>
      </w:r>
    </w:p>
    <w:p w14:paraId="620FA1C9" w14:textId="77777777" w:rsidR="00722A6C" w:rsidRDefault="00722A6C" w:rsidP="00722A6C">
      <w:pPr>
        <w:spacing w:afterLines="0"/>
        <w:jc w:val="left"/>
      </w:pPr>
    </w:p>
    <w:p w14:paraId="2AF9AC13" w14:textId="333D14BD" w:rsidR="00D954EF" w:rsidRDefault="00D954EF" w:rsidP="00722A6C">
      <w:pPr>
        <w:spacing w:afterLines="0"/>
        <w:jc w:val="left"/>
      </w:pPr>
      <w:r>
        <w:t xml:space="preserve">When we are a dying person, we </w:t>
      </w:r>
      <w:proofErr w:type="gramStart"/>
      <w:r>
        <w:t>have to</w:t>
      </w:r>
      <w:proofErr w:type="gramEnd"/>
      <w:r>
        <w:t xml:space="preserve"> be that person, and we have to be there when death occurs.</w:t>
      </w:r>
    </w:p>
    <w:p w14:paraId="026E8294" w14:textId="77777777" w:rsidR="00722A6C" w:rsidRDefault="00722A6C" w:rsidP="00722A6C">
      <w:pPr>
        <w:spacing w:afterLines="0"/>
        <w:jc w:val="left"/>
      </w:pPr>
    </w:p>
    <w:p w14:paraId="028EB5BA" w14:textId="49516436" w:rsidR="00D954EF" w:rsidRDefault="00D954EF" w:rsidP="00722A6C">
      <w:pPr>
        <w:spacing w:afterLines="0"/>
        <w:jc w:val="left"/>
      </w:pPr>
      <w:r>
        <w:t xml:space="preserve">The point here, however, </w:t>
      </w:r>
      <w:proofErr w:type="gramStart"/>
      <w:r>
        <w:t>is:</w:t>
      </w:r>
      <w:proofErr w:type="gramEnd"/>
      <w:r>
        <w:t xml:space="preserve"> do not be afraid of being who you are in any moment, or under any circumstance.</w:t>
      </w:r>
    </w:p>
    <w:p w14:paraId="22C8D579" w14:textId="77777777" w:rsidR="00722A6C" w:rsidRDefault="00722A6C" w:rsidP="00722A6C">
      <w:pPr>
        <w:spacing w:afterLines="0"/>
        <w:jc w:val="left"/>
      </w:pPr>
    </w:p>
    <w:p w14:paraId="6684CAF4" w14:textId="5CCF1F35" w:rsidR="00D954EF" w:rsidRDefault="00D954EF" w:rsidP="00722A6C">
      <w:pPr>
        <w:spacing w:afterLines="0"/>
        <w:jc w:val="left"/>
      </w:pPr>
      <w:r>
        <w:t>Breath is now. Breathing takes place now—we are neither in the past nor in the future.</w:t>
      </w:r>
    </w:p>
    <w:p w14:paraId="75980E78" w14:textId="77777777" w:rsidR="00D954EF" w:rsidRDefault="00D954EF" w:rsidP="00722A6C">
      <w:pPr>
        <w:spacing w:afterLines="0"/>
        <w:jc w:val="left"/>
      </w:pPr>
    </w:p>
    <w:p w14:paraId="14AA306A" w14:textId="2D4405BD" w:rsidR="00D954EF" w:rsidRDefault="00D954EF" w:rsidP="00722A6C">
      <w:pPr>
        <w:spacing w:afterLines="0"/>
        <w:jc w:val="left"/>
      </w:pPr>
      <w:r>
        <w:t>From the Buddhist point of view, death is not the end because it is also a beginning. The end of this life’s appearances is the beginning of the next life’s appearances.</w:t>
      </w:r>
    </w:p>
    <w:sectPr w:rsidR="00D954EF" w:rsidSect="000A47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Britannic Bold">
    <w:panose1 w:val="020B0903060703020204"/>
    <w:charset w:val="4D"/>
    <w:family w:val="swiss"/>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4EF"/>
    <w:rsid w:val="000A47C0"/>
    <w:rsid w:val="00330684"/>
    <w:rsid w:val="00352489"/>
    <w:rsid w:val="005333CB"/>
    <w:rsid w:val="005D1239"/>
    <w:rsid w:val="00722A6C"/>
    <w:rsid w:val="00860BAE"/>
    <w:rsid w:val="00875166"/>
    <w:rsid w:val="00A4074E"/>
    <w:rsid w:val="00B514C3"/>
    <w:rsid w:val="00C81D81"/>
    <w:rsid w:val="00D92682"/>
    <w:rsid w:val="00D954EF"/>
    <w:rsid w:val="00F82EFB"/>
    <w:rsid w:val="00FF1E5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E27B8D8"/>
  <w15:chartTrackingRefBased/>
  <w15:docId w15:val="{5E19A44D-46F8-644B-B126-FDC0E3B9A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Arial"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E59"/>
    <w:pPr>
      <w:spacing w:afterLines="100" w:line="312" w:lineRule="atLeast"/>
      <w:jc w:val="both"/>
    </w:pPr>
    <w:rPr>
      <w:rFonts w:ascii="Arial" w:hAnsi="Arial" w:cs="Times New Roman"/>
      <w:color w:val="000000"/>
      <w:lang w:val="en" w:eastAsia="en"/>
    </w:rPr>
  </w:style>
  <w:style w:type="paragraph" w:styleId="Heading1">
    <w:name w:val="heading 1"/>
    <w:basedOn w:val="Normal"/>
    <w:next w:val="Normal"/>
    <w:link w:val="Heading1Char"/>
    <w:uiPriority w:val="9"/>
    <w:qFormat/>
    <w:rsid w:val="00D954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54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54E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54E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954E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954E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954E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954E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954E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0Text">
    <w:name w:val="0 Text"/>
    <w:rsid w:val="00FF1E59"/>
    <w:rPr>
      <w:i/>
      <w:iCs/>
    </w:rPr>
  </w:style>
  <w:style w:type="character" w:customStyle="1" w:styleId="1Text">
    <w:name w:val="1 Text"/>
    <w:rsid w:val="00FF1E59"/>
    <w:rPr>
      <w:b/>
      <w:bCs/>
      <w:i/>
      <w:iCs/>
    </w:rPr>
  </w:style>
  <w:style w:type="character" w:customStyle="1" w:styleId="2Text">
    <w:name w:val="2 Text"/>
    <w:rsid w:val="00FF1E59"/>
    <w:rPr>
      <w:b/>
      <w:bCs/>
      <w:color w:val="0000FF"/>
      <w:sz w:val="24"/>
      <w:szCs w:val="24"/>
    </w:rPr>
  </w:style>
  <w:style w:type="character" w:customStyle="1" w:styleId="3Text">
    <w:name w:val="3 Text"/>
    <w:rsid w:val="00FF1E59"/>
    <w:rPr>
      <w:rFonts w:ascii="Arial" w:eastAsia="Arial" w:hAnsi="Arial" w:cs="Arial"/>
      <w:color w:val="0000FF"/>
      <w:sz w:val="24"/>
      <w:szCs w:val="24"/>
    </w:rPr>
  </w:style>
  <w:style w:type="character" w:customStyle="1" w:styleId="4Text">
    <w:name w:val="4 Text"/>
    <w:rsid w:val="00FF1E59"/>
    <w:rPr>
      <w:b/>
      <w:bCs/>
      <w:color w:val="0000FF"/>
      <w:sz w:val="24"/>
      <w:szCs w:val="24"/>
      <w:u w:val="none"/>
    </w:rPr>
  </w:style>
  <w:style w:type="paragraph" w:customStyle="1" w:styleId="Para01">
    <w:name w:val="Para 01"/>
    <w:basedOn w:val="Normal"/>
    <w:qFormat/>
    <w:rsid w:val="00FF1E59"/>
    <w:pPr>
      <w:spacing w:beforeLines="90" w:afterLines="130" w:line="288" w:lineRule="atLeast"/>
    </w:pPr>
    <w:rPr>
      <w:rFonts w:cs="Arial"/>
    </w:rPr>
  </w:style>
  <w:style w:type="paragraph" w:customStyle="1" w:styleId="Para02">
    <w:name w:val="Para 02"/>
    <w:basedOn w:val="Normal"/>
    <w:qFormat/>
    <w:rsid w:val="00FF1E59"/>
    <w:pPr>
      <w:spacing w:beforeLines="43" w:afterLines="260" w:line="335" w:lineRule="atLeast"/>
      <w:jc w:val="left"/>
    </w:pPr>
    <w:rPr>
      <w:b/>
      <w:bCs/>
      <w:color w:val="365F91"/>
      <w:sz w:val="27"/>
      <w:szCs w:val="27"/>
    </w:rPr>
  </w:style>
  <w:style w:type="paragraph" w:customStyle="1" w:styleId="Para03">
    <w:name w:val="Para 03"/>
    <w:basedOn w:val="Normal"/>
    <w:qFormat/>
    <w:rsid w:val="00FF1E59"/>
    <w:pPr>
      <w:spacing w:afterLines="26"/>
      <w:jc w:val="left"/>
    </w:pPr>
    <w:rPr>
      <w:color w:val="0000FF"/>
      <w:u w:val="single"/>
    </w:rPr>
  </w:style>
  <w:style w:type="paragraph" w:customStyle="1" w:styleId="Para04">
    <w:name w:val="Para 04"/>
    <w:basedOn w:val="Normal"/>
    <w:qFormat/>
    <w:rsid w:val="00FF1E59"/>
    <w:pPr>
      <w:spacing w:afterLines="43"/>
    </w:pPr>
    <w:rPr>
      <w:i/>
      <w:iCs/>
    </w:rPr>
  </w:style>
  <w:style w:type="paragraph" w:customStyle="1" w:styleId="Para05">
    <w:name w:val="Para 05"/>
    <w:basedOn w:val="Normal"/>
    <w:qFormat/>
    <w:rsid w:val="00FF1E59"/>
    <w:pPr>
      <w:spacing w:afterLines="26"/>
      <w:ind w:leftChars="250" w:left="250"/>
      <w:jc w:val="left"/>
    </w:pPr>
    <w:rPr>
      <w:color w:val="0000FF"/>
      <w:u w:val="single"/>
    </w:rPr>
  </w:style>
  <w:style w:type="paragraph" w:customStyle="1" w:styleId="Para06">
    <w:name w:val="Para 06"/>
    <w:basedOn w:val="Normal"/>
    <w:qFormat/>
    <w:rsid w:val="00FF1E59"/>
    <w:rPr>
      <w:i/>
      <w:iCs/>
    </w:rPr>
  </w:style>
  <w:style w:type="paragraph" w:customStyle="1" w:styleId="Para07">
    <w:name w:val="Para 07"/>
    <w:basedOn w:val="Normal"/>
    <w:qFormat/>
    <w:rsid w:val="00FF1E59"/>
    <w:rPr>
      <w:b/>
      <w:bCs/>
    </w:rPr>
  </w:style>
  <w:style w:type="paragraph" w:customStyle="1" w:styleId="Para08">
    <w:name w:val="Para 08"/>
    <w:basedOn w:val="Normal"/>
    <w:qFormat/>
    <w:rsid w:val="00FF1E59"/>
    <w:pPr>
      <w:spacing w:line="180" w:lineRule="atLeast"/>
    </w:pPr>
    <w:rPr>
      <w:sz w:val="18"/>
      <w:szCs w:val="18"/>
    </w:rPr>
  </w:style>
  <w:style w:type="paragraph" w:customStyle="1" w:styleId="Para09">
    <w:name w:val="Para 09"/>
    <w:basedOn w:val="Normal"/>
    <w:qFormat/>
    <w:rsid w:val="00FF1E59"/>
    <w:pPr>
      <w:spacing w:beforeLines="43" w:afterLines="260" w:line="335" w:lineRule="atLeast"/>
      <w:jc w:val="left"/>
    </w:pPr>
    <w:rPr>
      <w:b/>
      <w:bCs/>
      <w:color w:val="4F81BD"/>
      <w:sz w:val="27"/>
      <w:szCs w:val="27"/>
      <w:u w:val="single"/>
    </w:rPr>
  </w:style>
  <w:style w:type="paragraph" w:customStyle="1" w:styleId="Para10">
    <w:name w:val="Para 10"/>
    <w:basedOn w:val="Normal"/>
    <w:qFormat/>
    <w:rsid w:val="00FF1E59"/>
    <w:pPr>
      <w:spacing w:beforeLines="43" w:afterLines="260" w:line="335" w:lineRule="atLeast"/>
      <w:jc w:val="left"/>
    </w:pPr>
    <w:rPr>
      <w:b/>
      <w:bCs/>
      <w:color w:val="4F81BD"/>
      <w:sz w:val="27"/>
      <w:szCs w:val="27"/>
    </w:rPr>
  </w:style>
  <w:style w:type="paragraph" w:customStyle="1" w:styleId="Para11">
    <w:name w:val="Para 11"/>
    <w:basedOn w:val="Normal"/>
    <w:qFormat/>
    <w:rsid w:val="00FF1E59"/>
    <w:pPr>
      <w:spacing w:beforeLines="130" w:afterLines="130" w:line="288" w:lineRule="atLeast"/>
      <w:jc w:val="left"/>
    </w:pPr>
    <w:rPr>
      <w:rFonts w:cs="Arial"/>
    </w:rPr>
  </w:style>
  <w:style w:type="paragraph" w:customStyle="1" w:styleId="Para12">
    <w:name w:val="Para 12"/>
    <w:basedOn w:val="Normal"/>
    <w:qFormat/>
    <w:rsid w:val="00FF1E59"/>
    <w:pPr>
      <w:spacing w:line="180" w:lineRule="atLeast"/>
      <w:jc w:val="center"/>
    </w:pPr>
    <w:rPr>
      <w:b/>
      <w:bCs/>
      <w:sz w:val="18"/>
      <w:szCs w:val="18"/>
    </w:rPr>
  </w:style>
  <w:style w:type="paragraph" w:customStyle="1" w:styleId="Para13">
    <w:name w:val="Para 13"/>
    <w:basedOn w:val="Normal"/>
    <w:qFormat/>
    <w:rsid w:val="00FF1E59"/>
    <w:pPr>
      <w:spacing w:beforeLines="700" w:afterLines="87" w:line="288" w:lineRule="atLeast"/>
      <w:jc w:val="center"/>
    </w:pPr>
    <w:rPr>
      <w:rFonts w:ascii="Britannic Bold" w:eastAsia="Britannic Bold" w:hAnsi="Britannic Bold" w:cs="Britannic Bold"/>
      <w:color w:val="17365D"/>
      <w:sz w:val="48"/>
      <w:szCs w:val="48"/>
    </w:rPr>
  </w:style>
  <w:style w:type="paragraph" w:customStyle="1" w:styleId="Para14">
    <w:name w:val="Para 14"/>
    <w:basedOn w:val="Normal"/>
    <w:qFormat/>
    <w:rsid w:val="00FF1E59"/>
    <w:pPr>
      <w:spacing w:afterLines="220"/>
    </w:pPr>
    <w:rPr>
      <w:rFonts w:cs="Arial"/>
    </w:rPr>
  </w:style>
  <w:style w:type="paragraph" w:customStyle="1" w:styleId="Para15">
    <w:name w:val="Para 15"/>
    <w:basedOn w:val="Normal"/>
    <w:qFormat/>
    <w:rsid w:val="00FF1E59"/>
    <w:pPr>
      <w:spacing w:afterLines="87" w:line="288" w:lineRule="atLeast"/>
      <w:jc w:val="center"/>
    </w:pPr>
    <w:rPr>
      <w:rFonts w:cs="Arial"/>
    </w:rPr>
  </w:style>
  <w:style w:type="paragraph" w:customStyle="1" w:styleId="Para16">
    <w:name w:val="Para 16"/>
    <w:basedOn w:val="Normal"/>
    <w:qFormat/>
    <w:rsid w:val="00FF1E59"/>
    <w:pPr>
      <w:spacing w:beforeLines="170"/>
    </w:pPr>
    <w:rPr>
      <w:rFonts w:cs="Arial"/>
    </w:rPr>
  </w:style>
  <w:style w:type="paragraph" w:customStyle="1" w:styleId="Para17">
    <w:name w:val="Para 17"/>
    <w:basedOn w:val="Normal"/>
    <w:qFormat/>
    <w:rsid w:val="00FF1E59"/>
    <w:pPr>
      <w:spacing w:afterLines="87"/>
      <w:jc w:val="center"/>
    </w:pPr>
    <w:rPr>
      <w:b/>
      <w:bCs/>
      <w:color w:val="4F81BD"/>
    </w:rPr>
  </w:style>
  <w:style w:type="paragraph" w:customStyle="1" w:styleId="Para18">
    <w:name w:val="Para 18"/>
    <w:basedOn w:val="Normal"/>
    <w:qFormat/>
    <w:rsid w:val="00FF1E59"/>
    <w:pPr>
      <w:spacing w:afterLines="170"/>
    </w:pPr>
    <w:rPr>
      <w:rFonts w:cs="Arial"/>
    </w:rPr>
  </w:style>
  <w:style w:type="paragraph" w:customStyle="1" w:styleId="Para19">
    <w:name w:val="Para 19"/>
    <w:basedOn w:val="Normal"/>
    <w:qFormat/>
    <w:rsid w:val="00FF1E59"/>
    <w:pPr>
      <w:jc w:val="left"/>
    </w:pPr>
    <w:rPr>
      <w:rFonts w:cs="Arial"/>
    </w:rPr>
  </w:style>
  <w:style w:type="paragraph" w:customStyle="1" w:styleId="Para20">
    <w:name w:val="Para 20"/>
    <w:basedOn w:val="Normal"/>
    <w:qFormat/>
    <w:rsid w:val="00FF1E59"/>
    <w:pPr>
      <w:jc w:val="left"/>
    </w:pPr>
    <w:rPr>
      <w:i/>
      <w:iCs/>
    </w:rPr>
  </w:style>
  <w:style w:type="character" w:customStyle="1" w:styleId="Heading1Char">
    <w:name w:val="Heading 1 Char"/>
    <w:basedOn w:val="DefaultParagraphFont"/>
    <w:link w:val="Heading1"/>
    <w:uiPriority w:val="9"/>
    <w:rsid w:val="00D954EF"/>
    <w:rPr>
      <w:rFonts w:asciiTheme="majorHAnsi" w:eastAsiaTheme="majorEastAsia" w:hAnsiTheme="majorHAnsi" w:cstheme="majorBidi"/>
      <w:color w:val="0F4761" w:themeColor="accent1" w:themeShade="BF"/>
      <w:sz w:val="40"/>
      <w:szCs w:val="40"/>
      <w:lang w:val="en" w:eastAsia="en"/>
    </w:rPr>
  </w:style>
  <w:style w:type="character" w:customStyle="1" w:styleId="Heading2Char">
    <w:name w:val="Heading 2 Char"/>
    <w:basedOn w:val="DefaultParagraphFont"/>
    <w:link w:val="Heading2"/>
    <w:uiPriority w:val="9"/>
    <w:semiHidden/>
    <w:rsid w:val="00D954EF"/>
    <w:rPr>
      <w:rFonts w:asciiTheme="majorHAnsi" w:eastAsiaTheme="majorEastAsia" w:hAnsiTheme="majorHAnsi" w:cstheme="majorBidi"/>
      <w:color w:val="0F4761" w:themeColor="accent1" w:themeShade="BF"/>
      <w:sz w:val="32"/>
      <w:szCs w:val="32"/>
      <w:lang w:val="en" w:eastAsia="en"/>
    </w:rPr>
  </w:style>
  <w:style w:type="character" w:customStyle="1" w:styleId="Heading3Char">
    <w:name w:val="Heading 3 Char"/>
    <w:basedOn w:val="DefaultParagraphFont"/>
    <w:link w:val="Heading3"/>
    <w:uiPriority w:val="9"/>
    <w:semiHidden/>
    <w:rsid w:val="00D954EF"/>
    <w:rPr>
      <w:rFonts w:eastAsiaTheme="majorEastAsia" w:cstheme="majorBidi"/>
      <w:color w:val="0F4761" w:themeColor="accent1" w:themeShade="BF"/>
      <w:sz w:val="28"/>
      <w:szCs w:val="28"/>
      <w:lang w:val="en" w:eastAsia="en"/>
    </w:rPr>
  </w:style>
  <w:style w:type="character" w:customStyle="1" w:styleId="Heading4Char">
    <w:name w:val="Heading 4 Char"/>
    <w:basedOn w:val="DefaultParagraphFont"/>
    <w:link w:val="Heading4"/>
    <w:uiPriority w:val="9"/>
    <w:semiHidden/>
    <w:rsid w:val="00D954EF"/>
    <w:rPr>
      <w:rFonts w:eastAsiaTheme="majorEastAsia" w:cstheme="majorBidi"/>
      <w:i/>
      <w:iCs/>
      <w:color w:val="0F4761" w:themeColor="accent1" w:themeShade="BF"/>
      <w:lang w:val="en" w:eastAsia="en"/>
    </w:rPr>
  </w:style>
  <w:style w:type="character" w:customStyle="1" w:styleId="Heading5Char">
    <w:name w:val="Heading 5 Char"/>
    <w:basedOn w:val="DefaultParagraphFont"/>
    <w:link w:val="Heading5"/>
    <w:uiPriority w:val="9"/>
    <w:semiHidden/>
    <w:rsid w:val="00D954EF"/>
    <w:rPr>
      <w:rFonts w:eastAsiaTheme="majorEastAsia" w:cstheme="majorBidi"/>
      <w:color w:val="0F4761" w:themeColor="accent1" w:themeShade="BF"/>
      <w:lang w:val="en" w:eastAsia="en"/>
    </w:rPr>
  </w:style>
  <w:style w:type="character" w:customStyle="1" w:styleId="Heading6Char">
    <w:name w:val="Heading 6 Char"/>
    <w:basedOn w:val="DefaultParagraphFont"/>
    <w:link w:val="Heading6"/>
    <w:uiPriority w:val="9"/>
    <w:semiHidden/>
    <w:rsid w:val="00D954EF"/>
    <w:rPr>
      <w:rFonts w:eastAsiaTheme="majorEastAsia" w:cstheme="majorBidi"/>
      <w:i/>
      <w:iCs/>
      <w:color w:val="595959" w:themeColor="text1" w:themeTint="A6"/>
      <w:lang w:val="en" w:eastAsia="en"/>
    </w:rPr>
  </w:style>
  <w:style w:type="character" w:customStyle="1" w:styleId="Heading7Char">
    <w:name w:val="Heading 7 Char"/>
    <w:basedOn w:val="DefaultParagraphFont"/>
    <w:link w:val="Heading7"/>
    <w:uiPriority w:val="9"/>
    <w:semiHidden/>
    <w:rsid w:val="00D954EF"/>
    <w:rPr>
      <w:rFonts w:eastAsiaTheme="majorEastAsia" w:cstheme="majorBidi"/>
      <w:color w:val="595959" w:themeColor="text1" w:themeTint="A6"/>
      <w:lang w:val="en" w:eastAsia="en"/>
    </w:rPr>
  </w:style>
  <w:style w:type="character" w:customStyle="1" w:styleId="Heading8Char">
    <w:name w:val="Heading 8 Char"/>
    <w:basedOn w:val="DefaultParagraphFont"/>
    <w:link w:val="Heading8"/>
    <w:uiPriority w:val="9"/>
    <w:semiHidden/>
    <w:rsid w:val="00D954EF"/>
    <w:rPr>
      <w:rFonts w:eastAsiaTheme="majorEastAsia" w:cstheme="majorBidi"/>
      <w:i/>
      <w:iCs/>
      <w:color w:val="272727" w:themeColor="text1" w:themeTint="D8"/>
      <w:lang w:val="en" w:eastAsia="en"/>
    </w:rPr>
  </w:style>
  <w:style w:type="character" w:customStyle="1" w:styleId="Heading9Char">
    <w:name w:val="Heading 9 Char"/>
    <w:basedOn w:val="DefaultParagraphFont"/>
    <w:link w:val="Heading9"/>
    <w:uiPriority w:val="9"/>
    <w:semiHidden/>
    <w:rsid w:val="00D954EF"/>
    <w:rPr>
      <w:rFonts w:eastAsiaTheme="majorEastAsia" w:cstheme="majorBidi"/>
      <w:color w:val="272727" w:themeColor="text1" w:themeTint="D8"/>
      <w:lang w:val="en" w:eastAsia="en"/>
    </w:rPr>
  </w:style>
  <w:style w:type="paragraph" w:styleId="Title">
    <w:name w:val="Title"/>
    <w:basedOn w:val="Normal"/>
    <w:next w:val="Normal"/>
    <w:link w:val="TitleChar"/>
    <w:uiPriority w:val="10"/>
    <w:qFormat/>
    <w:rsid w:val="00D954EF"/>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954EF"/>
    <w:rPr>
      <w:rFonts w:asciiTheme="majorHAnsi" w:eastAsiaTheme="majorEastAsia" w:hAnsiTheme="majorHAnsi" w:cstheme="majorBidi"/>
      <w:spacing w:val="-10"/>
      <w:kern w:val="28"/>
      <w:sz w:val="56"/>
      <w:szCs w:val="56"/>
      <w:lang w:val="en" w:eastAsia="en"/>
    </w:rPr>
  </w:style>
  <w:style w:type="paragraph" w:styleId="Subtitle">
    <w:name w:val="Subtitle"/>
    <w:basedOn w:val="Normal"/>
    <w:next w:val="Normal"/>
    <w:link w:val="SubtitleChar"/>
    <w:uiPriority w:val="11"/>
    <w:qFormat/>
    <w:rsid w:val="00D954E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54EF"/>
    <w:rPr>
      <w:rFonts w:eastAsiaTheme="majorEastAsia" w:cstheme="majorBidi"/>
      <w:color w:val="595959" w:themeColor="text1" w:themeTint="A6"/>
      <w:spacing w:val="15"/>
      <w:sz w:val="28"/>
      <w:szCs w:val="28"/>
      <w:lang w:val="en" w:eastAsia="en"/>
    </w:rPr>
  </w:style>
  <w:style w:type="paragraph" w:styleId="Quote">
    <w:name w:val="Quote"/>
    <w:basedOn w:val="Normal"/>
    <w:next w:val="Normal"/>
    <w:link w:val="QuoteChar"/>
    <w:uiPriority w:val="29"/>
    <w:qFormat/>
    <w:rsid w:val="00D954E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954EF"/>
    <w:rPr>
      <w:rFonts w:ascii="Arial" w:hAnsi="Arial" w:cs="Times New Roman"/>
      <w:i/>
      <w:iCs/>
      <w:color w:val="404040" w:themeColor="text1" w:themeTint="BF"/>
      <w:lang w:val="en" w:eastAsia="en"/>
    </w:rPr>
  </w:style>
  <w:style w:type="paragraph" w:styleId="ListParagraph">
    <w:name w:val="List Paragraph"/>
    <w:basedOn w:val="Normal"/>
    <w:uiPriority w:val="34"/>
    <w:qFormat/>
    <w:rsid w:val="00D954EF"/>
    <w:pPr>
      <w:ind w:left="720"/>
      <w:contextualSpacing/>
    </w:pPr>
  </w:style>
  <w:style w:type="character" w:styleId="IntenseEmphasis">
    <w:name w:val="Intense Emphasis"/>
    <w:basedOn w:val="DefaultParagraphFont"/>
    <w:uiPriority w:val="21"/>
    <w:qFormat/>
    <w:rsid w:val="00D954EF"/>
    <w:rPr>
      <w:i/>
      <w:iCs/>
      <w:color w:val="0F4761" w:themeColor="accent1" w:themeShade="BF"/>
    </w:rPr>
  </w:style>
  <w:style w:type="paragraph" w:styleId="IntenseQuote">
    <w:name w:val="Intense Quote"/>
    <w:basedOn w:val="Normal"/>
    <w:next w:val="Normal"/>
    <w:link w:val="IntenseQuoteChar"/>
    <w:uiPriority w:val="30"/>
    <w:qFormat/>
    <w:rsid w:val="00D954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54EF"/>
    <w:rPr>
      <w:rFonts w:ascii="Arial" w:hAnsi="Arial" w:cs="Times New Roman"/>
      <w:i/>
      <w:iCs/>
      <w:color w:val="0F4761" w:themeColor="accent1" w:themeShade="BF"/>
      <w:lang w:val="en" w:eastAsia="en"/>
    </w:rPr>
  </w:style>
  <w:style w:type="character" w:styleId="IntenseReference">
    <w:name w:val="Intense Reference"/>
    <w:basedOn w:val="DefaultParagraphFont"/>
    <w:uiPriority w:val="32"/>
    <w:qFormat/>
    <w:rsid w:val="00D954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123</Words>
  <Characters>706</Characters>
  <Application>Microsoft Office Word</Application>
  <DocSecurity>0</DocSecurity>
  <Lines>5</Lines>
  <Paragraphs>1</Paragraphs>
  <ScaleCrop>false</ScaleCrop>
  <Company/>
  <LinksUpToDate>false</LinksUpToDate>
  <CharactersWithSpaces>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Mc.</dc:creator>
  <cp:keywords/>
  <dc:description/>
  <cp:lastModifiedBy>Andy Mc.</cp:lastModifiedBy>
  <cp:revision>3</cp:revision>
  <dcterms:created xsi:type="dcterms:W3CDTF">2024-12-23T16:24:00Z</dcterms:created>
  <dcterms:modified xsi:type="dcterms:W3CDTF">2024-12-23T23:59:00Z</dcterms:modified>
</cp:coreProperties>
</file>