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3A011" w14:textId="6DBE65BB" w:rsidR="00B514C3" w:rsidRDefault="00CE2D4B" w:rsidP="002B30D4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P</w:t>
      </w:r>
      <w:r w:rsidR="004E4BD3">
        <w:rPr>
          <w:lang w:val="en-CA"/>
        </w:rPr>
        <w:t>rophesies</w:t>
      </w:r>
      <w:r>
        <w:rPr>
          <w:lang w:val="en-CA"/>
        </w:rPr>
        <w:t xml:space="preserve"> from the Afterlife</w:t>
      </w:r>
    </w:p>
    <w:p w14:paraId="261D317B" w14:textId="77777777" w:rsidR="004E4BD3" w:rsidRDefault="004E4BD3" w:rsidP="002B30D4">
      <w:pPr>
        <w:spacing w:afterLines="0"/>
        <w:rPr>
          <w:lang w:val="en-CA"/>
        </w:rPr>
      </w:pPr>
    </w:p>
    <w:p w14:paraId="3604FC5C" w14:textId="77777777" w:rsidR="002B30D4" w:rsidRDefault="002B30D4" w:rsidP="002B30D4">
      <w:pPr>
        <w:spacing w:afterLines="0"/>
        <w:rPr>
          <w:lang w:val="en-CA"/>
        </w:rPr>
      </w:pPr>
    </w:p>
    <w:p w14:paraId="46F28168" w14:textId="4F9F679D" w:rsidR="004E4BD3" w:rsidRDefault="002B30D4" w:rsidP="002B30D4">
      <w:pPr>
        <w:spacing w:afterLines="0"/>
        <w:jc w:val="left"/>
      </w:pPr>
      <w:r>
        <w:t>P</w:t>
      </w:r>
      <w:r w:rsidR="004E4BD3">
        <w:t>rophecies in the thirteen cases he analyzed bore remarkable consistencies, including that Earth will suffer devastation on a global scale due to a nuclear event and/or widespread natural disasters, and that this will occur sometime in the late 1980s, with 1988 being the most frequently specified year.</w:t>
      </w:r>
    </w:p>
    <w:p w14:paraId="605B4A39" w14:textId="77777777" w:rsidR="004E4BD3" w:rsidRDefault="004E4BD3" w:rsidP="002B30D4">
      <w:pPr>
        <w:spacing w:afterLines="0"/>
        <w:jc w:val="left"/>
      </w:pPr>
    </w:p>
    <w:p w14:paraId="293B4593" w14:textId="77777777" w:rsidR="004E4BD3" w:rsidRDefault="004E4BD3" w:rsidP="002B30D4">
      <w:pPr>
        <w:spacing w:afterLines="0"/>
        <w:jc w:val="left"/>
      </w:pPr>
      <w:r>
        <w:t>It is interesting to note that another common feature of these prophecies was that following the global devastation, Earth would experience an era of renewal and a Golden Age of “peace and human brotherhood.” This dynamic is familiar from apocalyptic and millenarian prophecies throughout history,</w:t>
      </w:r>
    </w:p>
    <w:p w14:paraId="61E8DC36" w14:textId="77777777" w:rsidR="004E4BD3" w:rsidRDefault="004E4BD3" w:rsidP="002B30D4">
      <w:pPr>
        <w:spacing w:afterLines="0"/>
        <w:jc w:val="left"/>
      </w:pPr>
    </w:p>
    <w:p w14:paraId="3D54EC38" w14:textId="77777777" w:rsidR="004E4BD3" w:rsidRDefault="004E4BD3" w:rsidP="002B30D4">
      <w:pPr>
        <w:spacing w:afterLines="0"/>
        <w:jc w:val="left"/>
      </w:pPr>
      <w:r>
        <w:t>In other words, prophecies about the future obtained during NDEs might be nothing more than human symbolic manifestations of anxieties about survival on Earth and a desire for a Golden Age.</w:t>
      </w:r>
    </w:p>
    <w:p w14:paraId="7DF6E9B2" w14:textId="77777777" w:rsidR="004E4BD3" w:rsidRDefault="004E4BD3" w:rsidP="002B30D4">
      <w:pPr>
        <w:spacing w:afterLines="0"/>
        <w:jc w:val="left"/>
      </w:pPr>
    </w:p>
    <w:p w14:paraId="3AD63F7C" w14:textId="29DCA067" w:rsidR="000F0BCD" w:rsidRDefault="000F0BCD" w:rsidP="002B30D4">
      <w:pPr>
        <w:spacing w:afterLines="0"/>
        <w:jc w:val="left"/>
      </w:pPr>
      <w:r>
        <w:t xml:space="preserve">In the late 19th century, a Papua New Guinea man named </w:t>
      </w:r>
      <w:proofErr w:type="spellStart"/>
      <w:r>
        <w:t>Tokeri</w:t>
      </w:r>
      <w:proofErr w:type="spellEnd"/>
      <w:r>
        <w:t xml:space="preserve"> claimed to have obtained in the otherworld prophetic information about a giant destructive wave that would hit the area, though it failed to appear</w:t>
      </w:r>
    </w:p>
    <w:p w14:paraId="1EB77BDC" w14:textId="77777777" w:rsidR="004E4BD3" w:rsidRPr="004E4BD3" w:rsidRDefault="004E4BD3" w:rsidP="002B30D4">
      <w:pPr>
        <w:spacing w:afterLines="0"/>
        <w:rPr>
          <w:lang w:val="en-CA"/>
        </w:rPr>
      </w:pPr>
    </w:p>
    <w:sectPr w:rsidR="004E4BD3" w:rsidRPr="004E4BD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D3"/>
    <w:rsid w:val="000A47C0"/>
    <w:rsid w:val="000F0BCD"/>
    <w:rsid w:val="002B30D4"/>
    <w:rsid w:val="00330684"/>
    <w:rsid w:val="00352489"/>
    <w:rsid w:val="004C054A"/>
    <w:rsid w:val="004E4BD3"/>
    <w:rsid w:val="00860BAE"/>
    <w:rsid w:val="00875166"/>
    <w:rsid w:val="00A4074E"/>
    <w:rsid w:val="00B514C3"/>
    <w:rsid w:val="00C81D81"/>
    <w:rsid w:val="00CE2D4B"/>
    <w:rsid w:val="00D2743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E96FF4"/>
  <w15:chartTrackingRefBased/>
  <w15:docId w15:val="{81ADBA73-6D66-9043-9ABF-B822F6E6C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4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B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B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B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B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B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B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B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E4BD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BD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BD3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BD3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BD3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BD3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BD3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BD3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BD3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4E4BD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BD3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B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BD3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4E4B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BD3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4E4B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B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BD3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4E4B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2025-01-12T23:27:00Z</dcterms:created>
  <dcterms:modified xsi:type="dcterms:W3CDTF">2025-01-18T14:39:00Z</dcterms:modified>
</cp:coreProperties>
</file>