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803"/>
      </w:tblGrid>
      <w:tr w:rsidR="003F699E" w14:paraId="350D20B5" w14:textId="77777777" w:rsidTr="007A36CB">
        <w:tc>
          <w:tcPr>
            <w:tcW w:w="2547" w:type="dxa"/>
          </w:tcPr>
          <w:p w14:paraId="4761BC2D" w14:textId="3EFB24B5" w:rsidR="003F699E" w:rsidRDefault="00E6711A" w:rsidP="007A36CB">
            <w:pPr>
              <w:spacing w:after="240"/>
            </w:pPr>
            <w:r>
              <w:rPr>
                <w:noProof/>
              </w:rPr>
              <w:drawing>
                <wp:inline distT="0" distB="0" distL="0" distR="0" wp14:anchorId="43BC1B88" wp14:editId="37C8284C">
                  <wp:extent cx="1263600" cy="1263600"/>
                  <wp:effectExtent l="0" t="0" r="0" b="0"/>
                  <wp:docPr id="1241302817" name="Picture 1" descr="A group of people in white rob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302817" name="Picture 1" descr="A group of people in white robes&#10;&#10;AI-generated content may be incorrect.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00" cy="12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</w:tcPr>
          <w:p w14:paraId="0B7CEF0E" w14:textId="5BCFF7E8" w:rsidR="003F699E" w:rsidRDefault="003F699E" w:rsidP="007A36CB">
            <w:pPr>
              <w:pStyle w:val="Heading1"/>
              <w:spacing w:after="240"/>
            </w:pPr>
            <w:proofErr w:type="spellStart"/>
            <w:r>
              <w:t>Magick</w:t>
            </w:r>
            <w:proofErr w:type="spellEnd"/>
            <w:r w:rsidR="00527F8D">
              <w:t xml:space="preserve"> - </w:t>
            </w:r>
            <w:r w:rsidR="009A6B62">
              <w:t>Ritual</w:t>
            </w:r>
            <w:r>
              <w:t xml:space="preserve"> </w:t>
            </w:r>
          </w:p>
          <w:p w14:paraId="52EBA45B" w14:textId="18A278D0" w:rsidR="003F699E" w:rsidRDefault="003F699E" w:rsidP="007A36CB">
            <w:pPr>
              <w:spacing w:after="240"/>
              <w:jc w:val="left"/>
            </w:pPr>
            <w:r>
              <w:t>T</w:t>
            </w:r>
            <w:r w:rsidRPr="003F699E">
              <w:t>he science and art of causing change to occur in conformity with the will</w:t>
            </w:r>
            <w:r w:rsidR="003E2BF8">
              <w:t xml:space="preserve"> using </w:t>
            </w:r>
            <w:r w:rsidR="002A6E21">
              <w:t>symbolic actions</w:t>
            </w:r>
            <w:r w:rsidRPr="003F699E">
              <w:t>.</w:t>
            </w:r>
          </w:p>
        </w:tc>
      </w:tr>
    </w:tbl>
    <w:p w14:paraId="6D8AA7FA" w14:textId="77777777" w:rsidR="0056288C" w:rsidRPr="0056288C" w:rsidRDefault="0056288C" w:rsidP="0056288C">
      <w:pPr>
        <w:spacing w:afterLines="0" w:line="240" w:lineRule="auto"/>
        <w:jc w:val="left"/>
        <w:rPr>
          <w:rFonts w:cs="Arial"/>
          <w:spacing w:val="-2"/>
        </w:rPr>
      </w:pPr>
    </w:p>
    <w:p w14:paraId="31BDDB1D" w14:textId="2263A428" w:rsidR="0056288C" w:rsidRPr="0056288C" w:rsidRDefault="0056288C" w:rsidP="0056288C">
      <w:pPr>
        <w:spacing w:afterLines="0" w:line="240" w:lineRule="auto"/>
        <w:jc w:val="left"/>
        <w:rPr>
          <w:rStyle w:val="text"/>
          <w:rFonts w:cs="Arial"/>
        </w:rPr>
      </w:pPr>
      <w:r w:rsidRPr="0056288C">
        <w:rPr>
          <w:rFonts w:cs="Arial"/>
          <w:b/>
          <w:bCs/>
          <w:u w:val="single"/>
        </w:rPr>
        <w:t>Joshua 6:2-21</w:t>
      </w:r>
      <w:r w:rsidRPr="0056288C">
        <w:rPr>
          <w:rFonts w:cs="Arial"/>
          <w:b/>
          <w:bCs/>
          <w:spacing w:val="-5"/>
        </w:rPr>
        <w:t xml:space="preserve"> </w:t>
      </w:r>
      <w:r w:rsidRPr="0056288C">
        <w:rPr>
          <w:rStyle w:val="text"/>
          <w:rFonts w:cs="Arial"/>
        </w:rPr>
        <w:t>Then the</w:t>
      </w:r>
      <w:r w:rsidRPr="0056288C">
        <w:rPr>
          <w:rStyle w:val="apple-converted-space"/>
          <w:rFonts w:cs="Arial"/>
        </w:rPr>
        <w:t> </w:t>
      </w:r>
      <w:r w:rsidRPr="0056288C">
        <w:rPr>
          <w:rStyle w:val="small-caps"/>
          <w:rFonts w:cs="Arial"/>
        </w:rPr>
        <w:t>Lord</w:t>
      </w:r>
      <w:r w:rsidRPr="0056288C">
        <w:rPr>
          <w:rStyle w:val="apple-converted-space"/>
          <w:rFonts w:cs="Arial"/>
        </w:rPr>
        <w:t> </w:t>
      </w:r>
      <w:r w:rsidRPr="0056288C">
        <w:rPr>
          <w:rStyle w:val="text"/>
          <w:rFonts w:cs="Arial"/>
        </w:rPr>
        <w:t>said to Joshua, “See, I have delivered</w:t>
      </w:r>
      <w:r w:rsidRPr="0056288C">
        <w:rPr>
          <w:rStyle w:val="apple-converted-space"/>
          <w:rFonts w:cs="Arial"/>
        </w:rPr>
        <w:t> </w:t>
      </w:r>
      <w:r w:rsidRPr="0056288C">
        <w:rPr>
          <w:rStyle w:val="text"/>
          <w:rFonts w:cs="Arial"/>
        </w:rPr>
        <w:t>Jericho into your hands, along with its king and its fighting men.</w:t>
      </w:r>
      <w:r w:rsidRPr="0056288C">
        <w:rPr>
          <w:rStyle w:val="apple-converted-space"/>
          <w:rFonts w:cs="Arial"/>
        </w:rPr>
        <w:t> </w:t>
      </w:r>
      <w:r w:rsidRPr="0056288C">
        <w:rPr>
          <w:rStyle w:val="text"/>
          <w:rFonts w:cs="Arial"/>
        </w:rPr>
        <w:t>March around the city once with all the armed men. Do this for six days.</w:t>
      </w:r>
      <w:r w:rsidRPr="0056288C">
        <w:rPr>
          <w:rStyle w:val="apple-converted-space"/>
          <w:rFonts w:cs="Arial"/>
        </w:rPr>
        <w:t> </w:t>
      </w:r>
      <w:r w:rsidRPr="0056288C">
        <w:rPr>
          <w:rStyle w:val="text"/>
          <w:rFonts w:cs="Arial"/>
        </w:rPr>
        <w:t>Have seven priests carry trumpets of rams’ horns</w:t>
      </w:r>
      <w:r w:rsidRPr="0056288C">
        <w:rPr>
          <w:rStyle w:val="apple-converted-space"/>
          <w:rFonts w:cs="Arial"/>
        </w:rPr>
        <w:t> </w:t>
      </w:r>
      <w:r w:rsidRPr="0056288C">
        <w:rPr>
          <w:rStyle w:val="text"/>
          <w:rFonts w:cs="Arial"/>
        </w:rPr>
        <w:t>in front of the ark. On the seventh day, march around the city seven times, with the priests blowing the trumpets.</w:t>
      </w:r>
      <w:r w:rsidRPr="0056288C">
        <w:rPr>
          <w:rStyle w:val="text"/>
          <w:rFonts w:cs="Arial"/>
          <w:b/>
          <w:bCs/>
          <w:vertAlign w:val="superscript"/>
        </w:rPr>
        <w:t> </w:t>
      </w:r>
      <w:r w:rsidRPr="0056288C">
        <w:rPr>
          <w:rStyle w:val="text"/>
          <w:rFonts w:cs="Arial"/>
        </w:rPr>
        <w:t>When you hear them sound a long blast</w:t>
      </w:r>
      <w:r w:rsidRPr="0056288C">
        <w:rPr>
          <w:rStyle w:val="apple-converted-space"/>
          <w:rFonts w:cs="Arial"/>
        </w:rPr>
        <w:t> </w:t>
      </w:r>
      <w:r w:rsidRPr="0056288C">
        <w:rPr>
          <w:rStyle w:val="text"/>
          <w:rFonts w:cs="Arial"/>
        </w:rPr>
        <w:t>on the trumpets, have the whole army give a loud shout;</w:t>
      </w:r>
      <w:r w:rsidRPr="0056288C">
        <w:rPr>
          <w:rStyle w:val="apple-converted-space"/>
          <w:rFonts w:cs="Arial"/>
        </w:rPr>
        <w:t> </w:t>
      </w:r>
      <w:r w:rsidRPr="0056288C">
        <w:rPr>
          <w:rStyle w:val="text"/>
          <w:rFonts w:cs="Arial"/>
        </w:rPr>
        <w:t>then the wall of the city will collapse and the army will go up, everyone straight in.”</w:t>
      </w:r>
    </w:p>
    <w:p w14:paraId="3AFB5F09" w14:textId="77777777" w:rsidR="0056288C" w:rsidRPr="0056288C" w:rsidRDefault="0056288C" w:rsidP="0056288C">
      <w:pPr>
        <w:pStyle w:val="NormalWeb"/>
        <w:spacing w:before="0" w:beforeAutospacing="0" w:after="0" w:afterAutospacing="0"/>
        <w:rPr>
          <w:rStyle w:val="text"/>
          <w:rFonts w:ascii="Arial" w:hAnsi="Arial" w:cs="Arial"/>
          <w:color w:val="000000"/>
        </w:rPr>
      </w:pPr>
    </w:p>
    <w:p w14:paraId="5B8BB815" w14:textId="1A6A9FE5" w:rsidR="0056288C" w:rsidRDefault="0056288C" w:rsidP="0056288C">
      <w:pPr>
        <w:pStyle w:val="NormalWeb"/>
        <w:spacing w:before="0" w:beforeAutospacing="0" w:after="0" w:afterAutospacing="0"/>
        <w:rPr>
          <w:rStyle w:val="text"/>
          <w:rFonts w:ascii="Arial" w:hAnsi="Arial" w:cs="Arial"/>
          <w:color w:val="000000"/>
        </w:rPr>
      </w:pPr>
      <w:r w:rsidRPr="0056288C">
        <w:rPr>
          <w:rStyle w:val="text"/>
          <w:rFonts w:ascii="Arial" w:hAnsi="Arial" w:cs="Arial"/>
          <w:color w:val="000000"/>
        </w:rPr>
        <w:t xml:space="preserve">So </w:t>
      </w:r>
      <w:proofErr w:type="gramStart"/>
      <w:r w:rsidRPr="0056288C">
        <w:rPr>
          <w:rStyle w:val="text"/>
          <w:rFonts w:ascii="Arial" w:hAnsi="Arial" w:cs="Arial"/>
          <w:color w:val="000000"/>
        </w:rPr>
        <w:t>Joshua</w:t>
      </w:r>
      <w:proofErr w:type="gramEnd"/>
      <w:r w:rsidRPr="0056288C">
        <w:rPr>
          <w:rStyle w:val="text"/>
          <w:rFonts w:ascii="Arial" w:hAnsi="Arial" w:cs="Arial"/>
          <w:color w:val="000000"/>
        </w:rPr>
        <w:t xml:space="preserve"> son of Nun called the priests and said to them, “Take up the ark of the covenant of the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small-caps"/>
          <w:rFonts w:ascii="Arial" w:hAnsi="Arial" w:cs="Arial"/>
          <w:color w:val="000000"/>
        </w:rPr>
        <w:t>Lord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>and have seven priests carry trumpets in front of it.”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>And he ordered the army, “Advance! March around the city, with an armed guard going ahead of the ark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>of the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small-caps"/>
          <w:rFonts w:ascii="Arial" w:hAnsi="Arial" w:cs="Arial"/>
          <w:color w:val="000000"/>
        </w:rPr>
        <w:t>Lord</w:t>
      </w:r>
      <w:r w:rsidRPr="0056288C">
        <w:rPr>
          <w:rStyle w:val="text"/>
          <w:rFonts w:ascii="Arial" w:hAnsi="Arial" w:cs="Arial"/>
          <w:color w:val="000000"/>
        </w:rPr>
        <w:t>.”</w:t>
      </w:r>
    </w:p>
    <w:p w14:paraId="23181228" w14:textId="77777777" w:rsidR="0056288C" w:rsidRPr="0056288C" w:rsidRDefault="0056288C" w:rsidP="0056288C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1A21E196" w14:textId="359BF7FE" w:rsidR="0056288C" w:rsidRPr="0056288C" w:rsidRDefault="0056288C" w:rsidP="0056288C">
      <w:pPr>
        <w:pStyle w:val="NormalWeb"/>
        <w:spacing w:before="0" w:beforeAutospacing="0" w:after="0" w:afterAutospacing="0"/>
        <w:rPr>
          <w:rStyle w:val="text"/>
          <w:rFonts w:ascii="Arial" w:hAnsi="Arial" w:cs="Arial"/>
          <w:color w:val="000000"/>
        </w:rPr>
      </w:pPr>
      <w:r w:rsidRPr="0056288C">
        <w:rPr>
          <w:rStyle w:val="text"/>
          <w:rFonts w:ascii="Arial" w:hAnsi="Arial" w:cs="Arial"/>
          <w:color w:val="000000"/>
        </w:rPr>
        <w:t>When Joshua had spoken to the people, the seven priests carrying the seven trumpets before the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small-caps"/>
          <w:rFonts w:ascii="Arial" w:hAnsi="Arial" w:cs="Arial"/>
          <w:color w:val="000000"/>
        </w:rPr>
        <w:t>Lord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>went forward, blowing their trumpets, and the ark of the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small-caps"/>
          <w:rFonts w:ascii="Arial" w:hAnsi="Arial" w:cs="Arial"/>
          <w:color w:val="000000"/>
        </w:rPr>
        <w:t>Lord</w:t>
      </w:r>
      <w:r w:rsidRPr="0056288C">
        <w:rPr>
          <w:rStyle w:val="text"/>
          <w:rFonts w:ascii="Arial" w:hAnsi="Arial" w:cs="Arial"/>
          <w:color w:val="000000"/>
        </w:rPr>
        <w:t>’s covenant followed them.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>The armed guard marched ahead of the priests who blew the trumpets, and the rear guard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>followed the ark. All this time the trumpets were sounding.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>But Joshua had commanded the army, “Do not give a war cry, do not raise your voices, do not say a word until the day I tell you to shout. Then shout!”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proofErr w:type="gramStart"/>
      <w:r w:rsidRPr="0056288C">
        <w:rPr>
          <w:rStyle w:val="text"/>
          <w:rFonts w:ascii="Arial" w:hAnsi="Arial" w:cs="Arial"/>
          <w:color w:val="000000"/>
        </w:rPr>
        <w:t>So</w:t>
      </w:r>
      <w:proofErr w:type="gramEnd"/>
      <w:r w:rsidRPr="0056288C">
        <w:rPr>
          <w:rStyle w:val="text"/>
          <w:rFonts w:ascii="Arial" w:hAnsi="Arial" w:cs="Arial"/>
          <w:color w:val="000000"/>
        </w:rPr>
        <w:t xml:space="preserve"> he had the ark of the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small-caps"/>
          <w:rFonts w:ascii="Arial" w:hAnsi="Arial" w:cs="Arial"/>
          <w:color w:val="000000"/>
        </w:rPr>
        <w:t xml:space="preserve">Lord </w:t>
      </w:r>
      <w:r w:rsidRPr="0056288C">
        <w:rPr>
          <w:rStyle w:val="text"/>
          <w:rFonts w:ascii="Arial" w:hAnsi="Arial" w:cs="Arial"/>
          <w:color w:val="000000"/>
        </w:rPr>
        <w:t>carried around the city, circling it once. Then the army returned to camp and spent the night there.</w:t>
      </w:r>
    </w:p>
    <w:p w14:paraId="5C8D58FE" w14:textId="77777777" w:rsidR="0056288C" w:rsidRPr="0056288C" w:rsidRDefault="0056288C" w:rsidP="0056288C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20D7F6CF" w14:textId="14E78DA2" w:rsidR="0056288C" w:rsidRPr="0056288C" w:rsidRDefault="0056288C" w:rsidP="0056288C">
      <w:pPr>
        <w:pStyle w:val="NormalWeb"/>
        <w:spacing w:before="0" w:beforeAutospacing="0" w:after="0" w:afterAutospacing="0"/>
        <w:rPr>
          <w:rStyle w:val="text"/>
          <w:rFonts w:ascii="Arial" w:hAnsi="Arial" w:cs="Arial"/>
          <w:color w:val="000000"/>
        </w:rPr>
      </w:pPr>
      <w:r w:rsidRPr="0056288C">
        <w:rPr>
          <w:rStyle w:val="text"/>
          <w:rFonts w:ascii="Arial" w:hAnsi="Arial" w:cs="Arial"/>
          <w:color w:val="000000"/>
        </w:rPr>
        <w:t>Joshua got up early the next morning and the priests took up the ark of the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small-caps"/>
          <w:rFonts w:ascii="Arial" w:hAnsi="Arial" w:cs="Arial"/>
          <w:color w:val="000000"/>
        </w:rPr>
        <w:t>Lord</w:t>
      </w:r>
      <w:r w:rsidRPr="0056288C">
        <w:rPr>
          <w:rStyle w:val="text"/>
          <w:rFonts w:ascii="Arial" w:hAnsi="Arial" w:cs="Arial"/>
          <w:color w:val="000000"/>
        </w:rPr>
        <w:t>.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>The seven priests carrying the seven trumpets went forward, marching before the ark of the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small-caps"/>
          <w:rFonts w:ascii="Arial" w:hAnsi="Arial" w:cs="Arial"/>
          <w:color w:val="000000"/>
        </w:rPr>
        <w:t>Lord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>and blowing the trumpets. The armed men went ahead of them and the rear guard followed the ark of the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small-caps"/>
          <w:rFonts w:ascii="Arial" w:hAnsi="Arial" w:cs="Arial"/>
          <w:color w:val="000000"/>
        </w:rPr>
        <w:t>Lord</w:t>
      </w:r>
      <w:r w:rsidRPr="0056288C">
        <w:rPr>
          <w:rStyle w:val="text"/>
          <w:rFonts w:ascii="Arial" w:hAnsi="Arial" w:cs="Arial"/>
          <w:color w:val="000000"/>
        </w:rPr>
        <w:t>, while the trumpets kept sounding.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proofErr w:type="gramStart"/>
      <w:r w:rsidRPr="0056288C">
        <w:rPr>
          <w:rStyle w:val="text"/>
          <w:rFonts w:ascii="Arial" w:hAnsi="Arial" w:cs="Arial"/>
          <w:color w:val="000000"/>
        </w:rPr>
        <w:t>So</w:t>
      </w:r>
      <w:proofErr w:type="gramEnd"/>
      <w:r w:rsidRPr="0056288C">
        <w:rPr>
          <w:rStyle w:val="text"/>
          <w:rFonts w:ascii="Arial" w:hAnsi="Arial" w:cs="Arial"/>
          <w:color w:val="000000"/>
        </w:rPr>
        <w:t xml:space="preserve"> on the second day they marched around the city once and returned to the camp. They did this for six days.</w:t>
      </w:r>
    </w:p>
    <w:p w14:paraId="03FE1587" w14:textId="77777777" w:rsidR="0056288C" w:rsidRPr="0056288C" w:rsidRDefault="0056288C" w:rsidP="0056288C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5AC8C457" w14:textId="77777777" w:rsidR="0056288C" w:rsidRDefault="0056288C" w:rsidP="0056288C">
      <w:pPr>
        <w:pStyle w:val="NormalWeb"/>
        <w:spacing w:before="0" w:beforeAutospacing="0" w:after="0" w:afterAutospacing="0"/>
        <w:rPr>
          <w:rStyle w:val="text"/>
          <w:rFonts w:ascii="Arial" w:hAnsi="Arial" w:cs="Arial"/>
          <w:color w:val="000000"/>
        </w:rPr>
      </w:pPr>
      <w:r w:rsidRPr="0056288C">
        <w:rPr>
          <w:rStyle w:val="text"/>
          <w:rFonts w:ascii="Arial" w:hAnsi="Arial" w:cs="Arial"/>
          <w:color w:val="000000"/>
        </w:rPr>
        <w:t>On the seventh day, they got up at daybreak and marched around the city seven times in the same manner, except that on that day they circled the city seven times.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>The seventh time around, when the priests sounded the trumpet blast, Joshua commanded the army, “Shout! For the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small-caps"/>
          <w:rFonts w:ascii="Arial" w:hAnsi="Arial" w:cs="Arial"/>
          <w:color w:val="000000"/>
        </w:rPr>
        <w:t>Lord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>has given you the city!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>The city and all that is in it are to be devoted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>to the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small-caps"/>
          <w:rFonts w:ascii="Arial" w:hAnsi="Arial" w:cs="Arial"/>
          <w:color w:val="000000"/>
        </w:rPr>
        <w:t>Lord</w:t>
      </w:r>
      <w:r w:rsidRPr="0056288C">
        <w:rPr>
          <w:rStyle w:val="text"/>
          <w:rFonts w:ascii="Arial" w:hAnsi="Arial" w:cs="Arial"/>
          <w:color w:val="000000"/>
        </w:rPr>
        <w:t>. Only Rahab the prostitute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>and all who are with her in her house shall be spared, because she hid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>the spies we sent.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 xml:space="preserve">But keep away from the devoted things, so that you will not bring about your own destruction by taking any of them. </w:t>
      </w:r>
      <w:proofErr w:type="gramStart"/>
      <w:r w:rsidRPr="0056288C">
        <w:rPr>
          <w:rStyle w:val="text"/>
          <w:rFonts w:ascii="Arial" w:hAnsi="Arial" w:cs="Arial"/>
          <w:color w:val="000000"/>
        </w:rPr>
        <w:t>Otherwise</w:t>
      </w:r>
      <w:proofErr w:type="gramEnd"/>
      <w:r w:rsidRPr="0056288C">
        <w:rPr>
          <w:rStyle w:val="text"/>
          <w:rFonts w:ascii="Arial" w:hAnsi="Arial" w:cs="Arial"/>
          <w:color w:val="000000"/>
        </w:rPr>
        <w:t xml:space="preserve"> you will make the camp of Israel liable to destruction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>and bring trouble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 xml:space="preserve">on </w:t>
      </w:r>
      <w:r w:rsidRPr="0056288C">
        <w:rPr>
          <w:rStyle w:val="text"/>
          <w:rFonts w:ascii="Arial" w:hAnsi="Arial" w:cs="Arial"/>
          <w:color w:val="000000"/>
        </w:rPr>
        <w:lastRenderedPageBreak/>
        <w:t>it.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>All the silver and gold and the articles of bronze and iron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>are sacred to the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small-caps"/>
          <w:rFonts w:ascii="Arial" w:hAnsi="Arial" w:cs="Arial"/>
          <w:color w:val="000000"/>
        </w:rPr>
        <w:t>Lord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>and must go into his treasury.”</w:t>
      </w:r>
    </w:p>
    <w:p w14:paraId="7BA165CC" w14:textId="77777777" w:rsidR="0056288C" w:rsidRPr="0056288C" w:rsidRDefault="0056288C" w:rsidP="0056288C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3E527C51" w14:textId="572005C9" w:rsidR="0056288C" w:rsidRPr="0056288C" w:rsidRDefault="0056288C" w:rsidP="0056288C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56288C">
        <w:rPr>
          <w:rStyle w:val="text"/>
          <w:rFonts w:ascii="Arial" w:hAnsi="Arial" w:cs="Arial"/>
          <w:color w:val="000000"/>
        </w:rPr>
        <w:t>When the trumpets sounded,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>the army shouted, and at the sound of the trumpet, when the men gave a loud shout,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 xml:space="preserve">the wall collapsed; </w:t>
      </w:r>
      <w:proofErr w:type="gramStart"/>
      <w:r w:rsidRPr="0056288C">
        <w:rPr>
          <w:rStyle w:val="text"/>
          <w:rFonts w:ascii="Arial" w:hAnsi="Arial" w:cs="Arial"/>
          <w:color w:val="000000"/>
        </w:rPr>
        <w:t>so</w:t>
      </w:r>
      <w:proofErr w:type="gramEnd"/>
      <w:r w:rsidRPr="0056288C">
        <w:rPr>
          <w:rStyle w:val="text"/>
          <w:rFonts w:ascii="Arial" w:hAnsi="Arial" w:cs="Arial"/>
          <w:color w:val="000000"/>
        </w:rPr>
        <w:t xml:space="preserve"> everyone charged straight in, and they took the city.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>They devoted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>the city to the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small-caps"/>
          <w:rFonts w:ascii="Arial" w:hAnsi="Arial" w:cs="Arial"/>
          <w:color w:val="000000"/>
        </w:rPr>
        <w:t>Lord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>and destroyed</w:t>
      </w:r>
      <w:r w:rsidRPr="0056288C">
        <w:rPr>
          <w:rStyle w:val="apple-converted-space"/>
          <w:rFonts w:ascii="Arial" w:eastAsia="Arial" w:hAnsi="Arial" w:cs="Arial"/>
          <w:color w:val="000000"/>
        </w:rPr>
        <w:t> </w:t>
      </w:r>
      <w:r w:rsidRPr="0056288C">
        <w:rPr>
          <w:rStyle w:val="text"/>
          <w:rFonts w:ascii="Arial" w:hAnsi="Arial" w:cs="Arial"/>
          <w:color w:val="000000"/>
        </w:rPr>
        <w:t>with the sword every living thing in it—men and women, young and old, cattle, sheep and donkeys</w:t>
      </w:r>
    </w:p>
    <w:p w14:paraId="16F36CE9" w14:textId="77777777" w:rsidR="0056288C" w:rsidRDefault="0056288C" w:rsidP="0056288C">
      <w:pPr>
        <w:spacing w:afterLines="0" w:line="240" w:lineRule="auto"/>
        <w:jc w:val="left"/>
        <w:rPr>
          <w:rFonts w:cs="Arial"/>
        </w:rPr>
      </w:pPr>
    </w:p>
    <w:p w14:paraId="44665AE7" w14:textId="77777777" w:rsidR="004B6404" w:rsidRPr="004B6404" w:rsidRDefault="004B6404" w:rsidP="0056288C">
      <w:pPr>
        <w:spacing w:afterLines="0" w:line="240" w:lineRule="auto"/>
        <w:jc w:val="left"/>
        <w:rPr>
          <w:rFonts w:cs="Arial"/>
        </w:rPr>
      </w:pPr>
    </w:p>
    <w:sectPr w:rsidR="004B6404" w:rsidRPr="004B6404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7AF"/>
    <w:rsid w:val="000A47C0"/>
    <w:rsid w:val="002A6E21"/>
    <w:rsid w:val="00330684"/>
    <w:rsid w:val="00352489"/>
    <w:rsid w:val="003E2BF8"/>
    <w:rsid w:val="003F699E"/>
    <w:rsid w:val="004B6404"/>
    <w:rsid w:val="004C054A"/>
    <w:rsid w:val="00527F8D"/>
    <w:rsid w:val="005333CB"/>
    <w:rsid w:val="0056288C"/>
    <w:rsid w:val="007627AF"/>
    <w:rsid w:val="00785474"/>
    <w:rsid w:val="00802E14"/>
    <w:rsid w:val="00860BAE"/>
    <w:rsid w:val="00875166"/>
    <w:rsid w:val="009A6B62"/>
    <w:rsid w:val="009E5169"/>
    <w:rsid w:val="00A4074E"/>
    <w:rsid w:val="00B514C3"/>
    <w:rsid w:val="00B7052F"/>
    <w:rsid w:val="00BC104D"/>
    <w:rsid w:val="00C81D81"/>
    <w:rsid w:val="00D92682"/>
    <w:rsid w:val="00E6707A"/>
    <w:rsid w:val="00E6711A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346393"/>
  <w15:chartTrackingRefBased/>
  <w15:docId w15:val="{2C49EC92-FCFA-9047-AFE0-D4F8ACBCF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7AF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1"/>
    <w:qFormat/>
    <w:rsid w:val="007627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27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27A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27A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7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7A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7A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7A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7A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1"/>
    <w:rsid w:val="007627A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27A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27AF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27AF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27AF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27AF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27AF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27AF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27AF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7627A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27AF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27A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27AF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7627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27AF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7627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27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7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7AF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7627A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69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6288C"/>
    <w:pPr>
      <w:spacing w:before="100" w:beforeAutospacing="1" w:afterLines="0" w:after="100" w:afterAutospacing="1" w:line="240" w:lineRule="auto"/>
      <w:jc w:val="left"/>
    </w:pPr>
    <w:rPr>
      <w:rFonts w:ascii="Times New Roman" w:eastAsia="Times New Roman" w:hAnsi="Times New Roman"/>
      <w:color w:val="auto"/>
      <w:kern w:val="0"/>
      <w:lang w:val="en-CA" w:eastAsia="en-US"/>
      <w14:ligatures w14:val="none"/>
    </w:rPr>
  </w:style>
  <w:style w:type="character" w:customStyle="1" w:styleId="text">
    <w:name w:val="text"/>
    <w:basedOn w:val="DefaultParagraphFont"/>
    <w:rsid w:val="0056288C"/>
  </w:style>
  <w:style w:type="character" w:customStyle="1" w:styleId="apple-converted-space">
    <w:name w:val="apple-converted-space"/>
    <w:basedOn w:val="DefaultParagraphFont"/>
    <w:rsid w:val="0056288C"/>
  </w:style>
  <w:style w:type="character" w:customStyle="1" w:styleId="small-caps">
    <w:name w:val="small-caps"/>
    <w:basedOn w:val="DefaultParagraphFont"/>
    <w:rsid w:val="0056288C"/>
  </w:style>
  <w:style w:type="character" w:styleId="Hyperlink">
    <w:name w:val="Hyperlink"/>
    <w:basedOn w:val="DefaultParagraphFont"/>
    <w:uiPriority w:val="99"/>
    <w:semiHidden/>
    <w:unhideWhenUsed/>
    <w:rsid w:val="005628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0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467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6</cp:revision>
  <dcterms:created xsi:type="dcterms:W3CDTF">2025-01-21T12:50:00Z</dcterms:created>
  <dcterms:modified xsi:type="dcterms:W3CDTF">2025-01-21T17:37:00Z</dcterms:modified>
</cp:coreProperties>
</file>