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803"/>
      </w:tblGrid>
      <w:tr w:rsidR="003F699E" w14:paraId="350D20B5" w14:textId="77777777" w:rsidTr="007A36CB">
        <w:tc>
          <w:tcPr>
            <w:tcW w:w="2547" w:type="dxa"/>
          </w:tcPr>
          <w:p w14:paraId="4761BC2D" w14:textId="77E48BE3" w:rsidR="003F699E" w:rsidRDefault="00DB23DF" w:rsidP="007A36CB">
            <w:pPr>
              <w:spacing w:after="240"/>
            </w:pPr>
            <w:r>
              <w:rPr>
                <w:noProof/>
              </w:rPr>
              <w:drawing>
                <wp:inline distT="0" distB="0" distL="0" distR="0" wp14:anchorId="15D7816C" wp14:editId="08DE41C5">
                  <wp:extent cx="1263600" cy="1263600"/>
                  <wp:effectExtent l="0" t="0" r="0" b="0"/>
                  <wp:docPr id="1386379763" name="Picture 1" descr="An object floating in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379763" name="Picture 1" descr="An object floating in water&#10;&#10;AI-generated content may be incorrect."/>
                          <pic:cNvPicPr/>
                        </pic:nvPicPr>
                        <pic:blipFill>
                          <a:blip r:embed="rId4"/>
                          <a:stretch>
                            <a:fillRect/>
                          </a:stretch>
                        </pic:blipFill>
                        <pic:spPr>
                          <a:xfrm>
                            <a:off x="0" y="0"/>
                            <a:ext cx="1263600" cy="1263600"/>
                          </a:xfrm>
                          <a:prstGeom prst="rect">
                            <a:avLst/>
                          </a:prstGeom>
                        </pic:spPr>
                      </pic:pic>
                    </a:graphicData>
                  </a:graphic>
                </wp:inline>
              </w:drawing>
            </w:r>
          </w:p>
        </w:tc>
        <w:tc>
          <w:tcPr>
            <w:tcW w:w="6803" w:type="dxa"/>
          </w:tcPr>
          <w:p w14:paraId="0B7CEF0E" w14:textId="3A6389B0" w:rsidR="003F699E" w:rsidRDefault="003F699E" w:rsidP="007A36CB">
            <w:pPr>
              <w:pStyle w:val="Heading1"/>
              <w:spacing w:after="240"/>
            </w:pPr>
            <w:proofErr w:type="spellStart"/>
            <w:r>
              <w:t>Magick</w:t>
            </w:r>
            <w:proofErr w:type="spellEnd"/>
            <w:r w:rsidR="00527F8D">
              <w:t xml:space="preserve"> - </w:t>
            </w:r>
            <w:r w:rsidR="00DC3EAC">
              <w:t>Other</w:t>
            </w:r>
            <w:r>
              <w:t xml:space="preserve"> </w:t>
            </w:r>
          </w:p>
          <w:p w14:paraId="52EBA45B" w14:textId="7649AD5F" w:rsidR="003F699E" w:rsidRDefault="003F699E" w:rsidP="007A36CB">
            <w:pPr>
              <w:spacing w:after="240"/>
              <w:jc w:val="left"/>
            </w:pPr>
            <w:r>
              <w:t>T</w:t>
            </w:r>
            <w:r w:rsidRPr="003F699E">
              <w:t>he science and art of causing change to occur in conformity with the will.</w:t>
            </w:r>
          </w:p>
        </w:tc>
      </w:tr>
    </w:tbl>
    <w:p w14:paraId="3899B8F3" w14:textId="77777777" w:rsidR="007627AF" w:rsidRPr="002C3729" w:rsidRDefault="007627AF" w:rsidP="007627AF">
      <w:pPr>
        <w:spacing w:after="240"/>
        <w:rPr>
          <w:b/>
          <w:bCs/>
        </w:rPr>
      </w:pPr>
    </w:p>
    <w:p w14:paraId="0F7E5678" w14:textId="73098C35" w:rsidR="00B6224A" w:rsidRDefault="007627AF" w:rsidP="00DB23DF">
      <w:pPr>
        <w:spacing w:afterLines="0" w:line="240" w:lineRule="auto"/>
        <w:jc w:val="left"/>
        <w:rPr>
          <w:rFonts w:eastAsia="Times New Roman" w:cs="Arial"/>
          <w:kern w:val="0"/>
          <w:lang w:val="en-CA" w:eastAsia="en-US"/>
          <w14:ligatures w14:val="none"/>
        </w:rPr>
      </w:pPr>
      <w:r w:rsidRPr="00DB23DF">
        <w:rPr>
          <w:rFonts w:cs="Arial"/>
          <w:b/>
          <w:bCs/>
          <w:u w:val="single"/>
        </w:rPr>
        <w:t xml:space="preserve">Exodus </w:t>
      </w:r>
      <w:r w:rsidR="00B6224A" w:rsidRPr="00DB23DF">
        <w:rPr>
          <w:rFonts w:cs="Arial"/>
          <w:b/>
          <w:bCs/>
          <w:u w:val="single"/>
        </w:rPr>
        <w:t>1</w:t>
      </w:r>
      <w:r w:rsidRPr="00DB23DF">
        <w:rPr>
          <w:rFonts w:cs="Arial"/>
          <w:b/>
          <w:bCs/>
          <w:u w:val="single"/>
        </w:rPr>
        <w:t>7:</w:t>
      </w:r>
      <w:r w:rsidR="00B6224A" w:rsidRPr="00DB23DF">
        <w:rPr>
          <w:rFonts w:cs="Arial"/>
          <w:b/>
          <w:bCs/>
          <w:u w:val="single"/>
        </w:rPr>
        <w:t>9</w:t>
      </w:r>
      <w:r w:rsidRPr="00DB23DF">
        <w:rPr>
          <w:rFonts w:cs="Arial"/>
          <w:b/>
          <w:bCs/>
          <w:u w:val="single"/>
        </w:rPr>
        <w:t>-1</w:t>
      </w:r>
      <w:r w:rsidR="00B6224A" w:rsidRPr="00DB23DF">
        <w:rPr>
          <w:rFonts w:cs="Arial"/>
          <w:b/>
          <w:bCs/>
          <w:u w:val="single"/>
        </w:rPr>
        <w:t>3</w:t>
      </w:r>
      <w:r w:rsidRPr="00DB23DF">
        <w:rPr>
          <w:rFonts w:cs="Arial"/>
          <w:b/>
          <w:bCs/>
        </w:rPr>
        <w:t xml:space="preserve"> </w:t>
      </w:r>
      <w:r w:rsidR="00B6224A" w:rsidRPr="00DB23DF">
        <w:rPr>
          <w:rFonts w:eastAsia="Times New Roman" w:cs="Arial"/>
          <w:kern w:val="0"/>
          <w:lang w:val="en-CA" w:eastAsia="en-US"/>
          <w14:ligatures w14:val="none"/>
        </w:rPr>
        <w:t>Moses said to Joshua, “Choose some of our men and go out to fight the Amalekites. Tomorrow I will stand on top of the hill with the staff of God in my hands.”</w:t>
      </w:r>
    </w:p>
    <w:p w14:paraId="209C301A" w14:textId="77777777" w:rsidR="00DB23DF" w:rsidRPr="00DB23DF" w:rsidRDefault="00DB23DF" w:rsidP="00DB23DF">
      <w:pPr>
        <w:spacing w:afterLines="0" w:line="240" w:lineRule="auto"/>
        <w:jc w:val="left"/>
        <w:rPr>
          <w:rFonts w:cs="Arial"/>
        </w:rPr>
      </w:pPr>
    </w:p>
    <w:p w14:paraId="16F36CE9" w14:textId="15D1B3C0" w:rsidR="0056288C" w:rsidRPr="00DB23DF" w:rsidRDefault="00B6224A" w:rsidP="00DB23DF">
      <w:pPr>
        <w:spacing w:afterLines="0" w:line="240" w:lineRule="auto"/>
        <w:jc w:val="left"/>
        <w:rPr>
          <w:rFonts w:eastAsia="Times New Roman" w:cs="Arial"/>
          <w:kern w:val="0"/>
          <w:lang w:val="en-CA" w:eastAsia="en-US"/>
          <w14:ligatures w14:val="none"/>
        </w:rPr>
      </w:pPr>
      <w:proofErr w:type="gramStart"/>
      <w:r w:rsidRPr="00DB23DF">
        <w:rPr>
          <w:rFonts w:eastAsia="Times New Roman" w:cs="Arial"/>
          <w:kern w:val="0"/>
          <w:lang w:val="en-CA" w:eastAsia="en-US"/>
          <w14:ligatures w14:val="none"/>
        </w:rPr>
        <w:t>So</w:t>
      </w:r>
      <w:proofErr w:type="gramEnd"/>
      <w:r w:rsidRPr="00DB23DF">
        <w:rPr>
          <w:rFonts w:eastAsia="Times New Roman" w:cs="Arial"/>
          <w:kern w:val="0"/>
          <w:lang w:val="en-CA" w:eastAsia="en-US"/>
          <w14:ligatures w14:val="none"/>
        </w:rPr>
        <w:t xml:space="preserve"> Joshua fought the Amalekites as Moses had ordered, and Moses, Aaron and Hur went to the top of the hill. </w:t>
      </w:r>
      <w:proofErr w:type="gramStart"/>
      <w:r w:rsidRPr="00DB23DF">
        <w:rPr>
          <w:rFonts w:eastAsia="Times New Roman" w:cs="Arial"/>
          <w:kern w:val="0"/>
          <w:lang w:val="en-CA" w:eastAsia="en-US"/>
          <w14:ligatures w14:val="none"/>
        </w:rPr>
        <w:t>As long as</w:t>
      </w:r>
      <w:proofErr w:type="gramEnd"/>
      <w:r w:rsidRPr="00DB23DF">
        <w:rPr>
          <w:rFonts w:eastAsia="Times New Roman" w:cs="Arial"/>
          <w:kern w:val="0"/>
          <w:lang w:val="en-CA" w:eastAsia="en-US"/>
          <w14:ligatures w14:val="none"/>
        </w:rPr>
        <w:t xml:space="preserve"> Moses held up his hands, the Israelites were winning, but whenever he lowered his hands, the Amalekites were winning. </w:t>
      </w:r>
      <w:r w:rsidRPr="00DB23DF">
        <w:rPr>
          <w:rFonts w:eastAsia="Times New Roman" w:cs="Arial"/>
          <w:b/>
          <w:bCs/>
          <w:kern w:val="0"/>
          <w:vertAlign w:val="superscript"/>
          <w:lang w:val="en-CA" w:eastAsia="en-US"/>
          <w14:ligatures w14:val="none"/>
        </w:rPr>
        <w:t>1</w:t>
      </w:r>
      <w:r w:rsidRPr="00DB23DF">
        <w:rPr>
          <w:rFonts w:eastAsia="Times New Roman" w:cs="Arial"/>
          <w:kern w:val="0"/>
          <w:lang w:val="en-CA" w:eastAsia="en-US"/>
          <w14:ligatures w14:val="none"/>
        </w:rPr>
        <w:t xml:space="preserve">When Moses’ hands grew tired, they took a stone and put it under </w:t>
      </w:r>
      <w:proofErr w:type="gramStart"/>
      <w:r w:rsidRPr="00DB23DF">
        <w:rPr>
          <w:rFonts w:eastAsia="Times New Roman" w:cs="Arial"/>
          <w:kern w:val="0"/>
          <w:lang w:val="en-CA" w:eastAsia="en-US"/>
          <w14:ligatures w14:val="none"/>
        </w:rPr>
        <w:t>him</w:t>
      </w:r>
      <w:proofErr w:type="gramEnd"/>
      <w:r w:rsidRPr="00DB23DF">
        <w:rPr>
          <w:rFonts w:eastAsia="Times New Roman" w:cs="Arial"/>
          <w:kern w:val="0"/>
          <w:lang w:val="en-CA" w:eastAsia="en-US"/>
          <w14:ligatures w14:val="none"/>
        </w:rPr>
        <w:t xml:space="preserve"> and he sat on it. Aaron and Hur held his hands up—one on one side, one on the other—so that his hands remained steady till sunset. </w:t>
      </w:r>
      <w:proofErr w:type="gramStart"/>
      <w:r w:rsidRPr="00DB23DF">
        <w:rPr>
          <w:rFonts w:eastAsia="Times New Roman" w:cs="Arial"/>
          <w:kern w:val="0"/>
          <w:lang w:val="en-CA" w:eastAsia="en-US"/>
          <w14:ligatures w14:val="none"/>
        </w:rPr>
        <w:t>So</w:t>
      </w:r>
      <w:proofErr w:type="gramEnd"/>
      <w:r w:rsidRPr="00DB23DF">
        <w:rPr>
          <w:rFonts w:eastAsia="Times New Roman" w:cs="Arial"/>
          <w:kern w:val="0"/>
          <w:lang w:val="en-CA" w:eastAsia="en-US"/>
          <w14:ligatures w14:val="none"/>
        </w:rPr>
        <w:t xml:space="preserve"> Joshua overcame the Amalekite army with the sword.</w:t>
      </w:r>
    </w:p>
    <w:p w14:paraId="282B661A" w14:textId="77777777" w:rsidR="004B6404" w:rsidRPr="00DB23DF" w:rsidRDefault="004B6404" w:rsidP="00DB23DF">
      <w:pPr>
        <w:spacing w:afterLines="0" w:line="240" w:lineRule="auto"/>
        <w:jc w:val="left"/>
        <w:rPr>
          <w:rFonts w:cs="Arial"/>
        </w:rPr>
      </w:pPr>
    </w:p>
    <w:p w14:paraId="51094067" w14:textId="77777777" w:rsidR="006C3D42" w:rsidRPr="00DB23DF" w:rsidRDefault="006C3D42" w:rsidP="00DB23DF">
      <w:pPr>
        <w:spacing w:afterLines="0" w:line="240" w:lineRule="auto"/>
        <w:jc w:val="left"/>
        <w:rPr>
          <w:rFonts w:cs="Arial"/>
        </w:rPr>
      </w:pPr>
    </w:p>
    <w:p w14:paraId="72D8F798" w14:textId="3054A18B" w:rsidR="006C3D42" w:rsidRPr="00DB23DF" w:rsidRDefault="006C3D42" w:rsidP="00DB23DF">
      <w:pPr>
        <w:spacing w:afterLines="0" w:line="240" w:lineRule="auto"/>
        <w:jc w:val="left"/>
        <w:rPr>
          <w:rFonts w:eastAsia="Times New Roman" w:cs="Arial"/>
          <w:kern w:val="0"/>
          <w:lang w:val="en-CA" w:eastAsia="en-US"/>
          <w14:ligatures w14:val="none"/>
        </w:rPr>
      </w:pPr>
      <w:r w:rsidRPr="00DB23DF">
        <w:rPr>
          <w:rFonts w:cs="Arial"/>
          <w:b/>
          <w:bCs/>
          <w:u w:val="single"/>
        </w:rPr>
        <w:t>Numbers 17:1-11</w:t>
      </w:r>
      <w:r w:rsidRPr="00DB23DF">
        <w:rPr>
          <w:rFonts w:cs="Arial"/>
        </w:rPr>
        <w:t xml:space="preserve">   </w:t>
      </w:r>
      <w:r w:rsidRPr="00DB23DF">
        <w:rPr>
          <w:rFonts w:eastAsia="Times New Roman" w:cs="Arial"/>
          <w:kern w:val="0"/>
          <w:lang w:val="en-CA" w:eastAsia="en-US"/>
          <w14:ligatures w14:val="none"/>
        </w:rPr>
        <w:t xml:space="preserve">The Lord said to </w:t>
      </w:r>
      <w:proofErr w:type="gramStart"/>
      <w:r w:rsidRPr="00DB23DF">
        <w:rPr>
          <w:rFonts w:eastAsia="Times New Roman" w:cs="Arial"/>
          <w:kern w:val="0"/>
          <w:lang w:val="en-CA" w:eastAsia="en-US"/>
          <w14:ligatures w14:val="none"/>
        </w:rPr>
        <w:t>Moses, </w:t>
      </w:r>
      <w:r w:rsidRPr="00DB23DF">
        <w:rPr>
          <w:rFonts w:eastAsia="Times New Roman" w:cs="Arial"/>
          <w:b/>
          <w:bCs/>
          <w:kern w:val="0"/>
          <w:vertAlign w:val="superscript"/>
          <w:lang w:val="en-CA" w:eastAsia="en-US"/>
          <w14:ligatures w14:val="none"/>
        </w:rPr>
        <w:t> </w:t>
      </w:r>
      <w:r w:rsidRPr="00DB23DF">
        <w:rPr>
          <w:rFonts w:eastAsia="Times New Roman" w:cs="Arial"/>
          <w:kern w:val="0"/>
          <w:lang w:val="en-CA" w:eastAsia="en-US"/>
          <w14:ligatures w14:val="none"/>
        </w:rPr>
        <w:t>“</w:t>
      </w:r>
      <w:proofErr w:type="gramEnd"/>
      <w:r w:rsidRPr="00DB23DF">
        <w:rPr>
          <w:rFonts w:eastAsia="Times New Roman" w:cs="Arial"/>
          <w:kern w:val="0"/>
          <w:lang w:val="en-CA" w:eastAsia="en-US"/>
          <w14:ligatures w14:val="none"/>
        </w:rPr>
        <w:t>Speak to the Israelites and get twelve staffs from them, one from the leader of each of their ancestral tribes. Write the name of each man on his staff. </w:t>
      </w:r>
      <w:r w:rsidRPr="00DB23DF">
        <w:rPr>
          <w:rFonts w:eastAsia="Times New Roman" w:cs="Arial"/>
          <w:b/>
          <w:bCs/>
          <w:kern w:val="0"/>
          <w:vertAlign w:val="superscript"/>
          <w:lang w:val="en-CA" w:eastAsia="en-US"/>
          <w14:ligatures w14:val="none"/>
        </w:rPr>
        <w:t> </w:t>
      </w:r>
      <w:r w:rsidRPr="00DB23DF">
        <w:rPr>
          <w:rFonts w:eastAsia="Times New Roman" w:cs="Arial"/>
          <w:kern w:val="0"/>
          <w:lang w:val="en-CA" w:eastAsia="en-US"/>
          <w14:ligatures w14:val="none"/>
        </w:rPr>
        <w:t>On the staff of Levi write Aaron’s name, for there must be one staff for the head of each ancestral tribe. </w:t>
      </w:r>
      <w:r w:rsidRPr="00DB23DF">
        <w:rPr>
          <w:rFonts w:eastAsia="Times New Roman" w:cs="Arial"/>
          <w:b/>
          <w:bCs/>
          <w:kern w:val="0"/>
          <w:vertAlign w:val="superscript"/>
          <w:lang w:val="en-CA" w:eastAsia="en-US"/>
          <w14:ligatures w14:val="none"/>
        </w:rPr>
        <w:t> </w:t>
      </w:r>
      <w:r w:rsidRPr="00DB23DF">
        <w:rPr>
          <w:rFonts w:eastAsia="Times New Roman" w:cs="Arial"/>
          <w:kern w:val="0"/>
          <w:lang w:val="en-CA" w:eastAsia="en-US"/>
          <w14:ligatures w14:val="none"/>
        </w:rPr>
        <w:t>Place them in the tent of meeting in front of the ark of the covenant law, where I meet with you. The staff belonging to the man I choose will sprout, and I will rid myself of this constant grumbling against you by the Israelites.”</w:t>
      </w:r>
    </w:p>
    <w:p w14:paraId="6A55F864" w14:textId="77777777" w:rsidR="006C3D42" w:rsidRPr="00DB23DF" w:rsidRDefault="006C3D42" w:rsidP="00DB23DF">
      <w:pPr>
        <w:spacing w:afterLines="0" w:line="240" w:lineRule="auto"/>
        <w:jc w:val="left"/>
        <w:rPr>
          <w:rFonts w:cs="Arial"/>
        </w:rPr>
      </w:pPr>
    </w:p>
    <w:p w14:paraId="089F6760" w14:textId="35F48C3F" w:rsidR="006C3D42" w:rsidRDefault="006C3D42" w:rsidP="00DB23DF">
      <w:pPr>
        <w:spacing w:afterLines="0" w:line="240" w:lineRule="auto"/>
        <w:jc w:val="left"/>
        <w:rPr>
          <w:rFonts w:eastAsia="Times New Roman" w:cs="Arial"/>
          <w:kern w:val="0"/>
          <w:lang w:val="en-CA" w:eastAsia="en-US"/>
          <w14:ligatures w14:val="none"/>
        </w:rPr>
      </w:pPr>
      <w:proofErr w:type="gramStart"/>
      <w:r w:rsidRPr="00DB23DF">
        <w:rPr>
          <w:rFonts w:eastAsia="Times New Roman" w:cs="Arial"/>
          <w:kern w:val="0"/>
          <w:lang w:val="en-CA" w:eastAsia="en-US"/>
          <w14:ligatures w14:val="none"/>
        </w:rPr>
        <w:t>So</w:t>
      </w:r>
      <w:proofErr w:type="gramEnd"/>
      <w:r w:rsidRPr="00DB23DF">
        <w:rPr>
          <w:rFonts w:eastAsia="Times New Roman" w:cs="Arial"/>
          <w:kern w:val="0"/>
          <w:lang w:val="en-CA" w:eastAsia="en-US"/>
          <w14:ligatures w14:val="none"/>
        </w:rPr>
        <w:t xml:space="preserve"> Moses spoke to the Israelites, and their leaders gave him twelve staffs, one for the leader of each of their ancestral tribes, and Aaron’s staff was among them. Moses placed the staffs before the Lord in the tent of the covenant law.</w:t>
      </w:r>
    </w:p>
    <w:p w14:paraId="3779476E"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664D89BE" w14:textId="01B52E86" w:rsidR="006C3D42" w:rsidRPr="00DB23DF" w:rsidRDefault="006C3D42"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The next day Moses entered the tent and saw that Aaron’s staff, which represented the tribe of Levi, had not only sprouted but had budded, blossomed and produced almonds.</w:t>
      </w:r>
      <w:r w:rsidRPr="00DB23DF">
        <w:rPr>
          <w:rFonts w:eastAsia="Times New Roman" w:cs="Arial"/>
          <w:b/>
          <w:bCs/>
          <w:kern w:val="0"/>
          <w:vertAlign w:val="superscript"/>
          <w:lang w:val="en-CA" w:eastAsia="en-US"/>
          <w14:ligatures w14:val="none"/>
        </w:rPr>
        <w:t> </w:t>
      </w:r>
      <w:r w:rsidRPr="00DB23DF">
        <w:rPr>
          <w:rFonts w:eastAsia="Times New Roman" w:cs="Arial"/>
          <w:kern w:val="0"/>
          <w:lang w:val="en-CA" w:eastAsia="en-US"/>
          <w14:ligatures w14:val="none"/>
        </w:rPr>
        <w:t>Then Moses brought out all the staffs from the Lord’s presence to all the Israelites. They looked at them, and each of the leaders took his own staff.</w:t>
      </w:r>
    </w:p>
    <w:p w14:paraId="3E084B8B" w14:textId="77777777" w:rsidR="006C3D42" w:rsidRPr="00DB23DF" w:rsidRDefault="006C3D42" w:rsidP="00DB23DF">
      <w:pPr>
        <w:spacing w:afterLines="0" w:line="240" w:lineRule="auto"/>
        <w:jc w:val="left"/>
        <w:rPr>
          <w:rFonts w:eastAsia="Times New Roman" w:cs="Arial"/>
          <w:kern w:val="0"/>
          <w:lang w:val="en-CA" w:eastAsia="en-US"/>
          <w14:ligatures w14:val="none"/>
        </w:rPr>
      </w:pPr>
    </w:p>
    <w:p w14:paraId="3D32FB64" w14:textId="77777777" w:rsidR="006C3D42" w:rsidRDefault="006C3D42" w:rsidP="00DB23DF">
      <w:pPr>
        <w:spacing w:afterLines="0" w:line="240" w:lineRule="auto"/>
        <w:jc w:val="left"/>
        <w:rPr>
          <w:rStyle w:val="text"/>
          <w:rFonts w:cs="Arial"/>
        </w:rPr>
      </w:pPr>
      <w:r w:rsidRPr="00DB23DF">
        <w:rPr>
          <w:rStyle w:val="text"/>
          <w:rFonts w:cs="Arial"/>
          <w:b/>
          <w:bCs/>
          <w:vertAlign w:val="superscript"/>
        </w:rPr>
        <w:t> </w:t>
      </w:r>
      <w:r w:rsidRPr="00DB23DF">
        <w:rPr>
          <w:rStyle w:val="text"/>
          <w:rFonts w:cs="Arial"/>
        </w:rPr>
        <w:t>The</w:t>
      </w:r>
      <w:r w:rsidRPr="00DB23DF">
        <w:rPr>
          <w:rStyle w:val="apple-converted-space"/>
          <w:rFonts w:cs="Arial"/>
        </w:rPr>
        <w:t> </w:t>
      </w:r>
      <w:r w:rsidRPr="00DB23DF">
        <w:rPr>
          <w:rStyle w:val="small-caps"/>
          <w:rFonts w:cs="Arial"/>
        </w:rPr>
        <w:t>Lord</w:t>
      </w:r>
      <w:r w:rsidRPr="00DB23DF">
        <w:rPr>
          <w:rStyle w:val="apple-converted-space"/>
          <w:rFonts w:cs="Arial"/>
        </w:rPr>
        <w:t> </w:t>
      </w:r>
      <w:r w:rsidRPr="00DB23DF">
        <w:rPr>
          <w:rStyle w:val="text"/>
          <w:rFonts w:cs="Arial"/>
        </w:rPr>
        <w:t>said to Moses, “Put back Aaron’s staff</w:t>
      </w:r>
      <w:r w:rsidRPr="00DB23DF">
        <w:rPr>
          <w:rStyle w:val="apple-converted-space"/>
          <w:rFonts w:cs="Arial"/>
        </w:rPr>
        <w:t> </w:t>
      </w:r>
      <w:r w:rsidRPr="00DB23DF">
        <w:rPr>
          <w:rStyle w:val="text"/>
          <w:rFonts w:cs="Arial"/>
        </w:rPr>
        <w:t>in front of the ark of the covenant law, to be kept as a sign to the rebellious.</w:t>
      </w:r>
      <w:r w:rsidRPr="00DB23DF">
        <w:rPr>
          <w:rStyle w:val="apple-converted-space"/>
          <w:rFonts w:cs="Arial"/>
        </w:rPr>
        <w:t> </w:t>
      </w:r>
      <w:r w:rsidRPr="00DB23DF">
        <w:rPr>
          <w:rStyle w:val="text"/>
          <w:rFonts w:cs="Arial"/>
        </w:rPr>
        <w:t>This will put an end to their grumbling against me, so that they will not die.”</w:t>
      </w:r>
      <w:r w:rsidRPr="00DB23DF">
        <w:rPr>
          <w:rStyle w:val="apple-converted-space"/>
          <w:rFonts w:cs="Arial"/>
          <w:shd w:val="clear" w:color="auto" w:fill="FFFFFF"/>
        </w:rPr>
        <w:t> </w:t>
      </w:r>
      <w:r w:rsidRPr="00DB23DF">
        <w:rPr>
          <w:rStyle w:val="text"/>
          <w:rFonts w:cs="Arial"/>
          <w:b/>
          <w:bCs/>
          <w:vertAlign w:val="superscript"/>
        </w:rPr>
        <w:t>11 </w:t>
      </w:r>
      <w:r w:rsidRPr="00DB23DF">
        <w:rPr>
          <w:rStyle w:val="text"/>
          <w:rFonts w:cs="Arial"/>
        </w:rPr>
        <w:t>Moses did just as the</w:t>
      </w:r>
      <w:r w:rsidRPr="00DB23DF">
        <w:rPr>
          <w:rStyle w:val="apple-converted-space"/>
          <w:rFonts w:cs="Arial"/>
        </w:rPr>
        <w:t> </w:t>
      </w:r>
      <w:r w:rsidRPr="00DB23DF">
        <w:rPr>
          <w:rStyle w:val="small-caps"/>
          <w:rFonts w:cs="Arial"/>
        </w:rPr>
        <w:t>Lord</w:t>
      </w:r>
      <w:r w:rsidRPr="00DB23DF">
        <w:rPr>
          <w:rStyle w:val="apple-converted-space"/>
          <w:rFonts w:cs="Arial"/>
        </w:rPr>
        <w:t> </w:t>
      </w:r>
      <w:r w:rsidRPr="00DB23DF">
        <w:rPr>
          <w:rStyle w:val="text"/>
          <w:rFonts w:cs="Arial"/>
        </w:rPr>
        <w:t>commanded him.</w:t>
      </w:r>
    </w:p>
    <w:p w14:paraId="61909912"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47AA1CE2" w14:textId="02CE3E26" w:rsidR="006C3D42" w:rsidRPr="00DB23DF" w:rsidRDefault="006C3D42"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The Lord said to Moses, “Put back Aaron’s staff in front of the ark of the covenant law, to be kept as a sign to the rebellious. This will put an end to their grumbling against me, so that they will not die.” </w:t>
      </w:r>
      <w:r w:rsidRPr="00DB23DF">
        <w:rPr>
          <w:rFonts w:eastAsia="Times New Roman" w:cs="Arial"/>
          <w:b/>
          <w:bCs/>
          <w:kern w:val="0"/>
          <w:vertAlign w:val="superscript"/>
          <w:lang w:val="en-CA" w:eastAsia="en-US"/>
          <w14:ligatures w14:val="none"/>
        </w:rPr>
        <w:t>11 </w:t>
      </w:r>
      <w:r w:rsidRPr="00DB23DF">
        <w:rPr>
          <w:rFonts w:eastAsia="Times New Roman" w:cs="Arial"/>
          <w:kern w:val="0"/>
          <w:lang w:val="en-CA" w:eastAsia="en-US"/>
          <w14:ligatures w14:val="none"/>
        </w:rPr>
        <w:t>Moses did just as the Lord commanded him.</w:t>
      </w:r>
    </w:p>
    <w:p w14:paraId="5EA798C3" w14:textId="77777777" w:rsidR="006C3D42" w:rsidRPr="00DB23DF" w:rsidRDefault="006C3D42" w:rsidP="00DB23DF">
      <w:pPr>
        <w:spacing w:afterLines="0" w:line="240" w:lineRule="auto"/>
        <w:jc w:val="left"/>
        <w:rPr>
          <w:rFonts w:cs="Arial"/>
        </w:rPr>
      </w:pPr>
    </w:p>
    <w:p w14:paraId="31C38F04" w14:textId="77777777" w:rsidR="006C3D42" w:rsidRPr="00DB23DF" w:rsidRDefault="006C3D42" w:rsidP="00DB23DF">
      <w:pPr>
        <w:spacing w:afterLines="0" w:line="240" w:lineRule="auto"/>
        <w:jc w:val="left"/>
        <w:rPr>
          <w:rFonts w:cs="Arial"/>
        </w:rPr>
      </w:pPr>
    </w:p>
    <w:p w14:paraId="48A8AD67" w14:textId="43B6E2FF" w:rsidR="00453CB8" w:rsidRPr="00DB23DF" w:rsidRDefault="00453CB8" w:rsidP="00DB23DF">
      <w:pPr>
        <w:spacing w:afterLines="0" w:line="240" w:lineRule="auto"/>
        <w:jc w:val="left"/>
        <w:rPr>
          <w:rStyle w:val="text"/>
          <w:rFonts w:cs="Arial"/>
        </w:rPr>
      </w:pPr>
      <w:r w:rsidRPr="00DB23DF">
        <w:rPr>
          <w:rFonts w:cs="Arial"/>
          <w:b/>
          <w:bCs/>
          <w:u w:val="single"/>
        </w:rPr>
        <w:t>Joshua 10:12-</w:t>
      </w:r>
      <w:proofErr w:type="gramStart"/>
      <w:r w:rsidRPr="00DB23DF">
        <w:rPr>
          <w:rFonts w:cs="Arial"/>
          <w:b/>
          <w:bCs/>
          <w:u w:val="single"/>
        </w:rPr>
        <w:t>14</w:t>
      </w:r>
      <w:r w:rsidRPr="00DB23DF">
        <w:rPr>
          <w:rFonts w:cs="Arial"/>
        </w:rPr>
        <w:t xml:space="preserve">  </w:t>
      </w:r>
      <w:r w:rsidRPr="00DB23DF">
        <w:rPr>
          <w:rStyle w:val="text"/>
          <w:rFonts w:cs="Arial"/>
        </w:rPr>
        <w:t>On</w:t>
      </w:r>
      <w:proofErr w:type="gramEnd"/>
      <w:r w:rsidRPr="00DB23DF">
        <w:rPr>
          <w:rStyle w:val="text"/>
          <w:rFonts w:cs="Arial"/>
        </w:rPr>
        <w:t xml:space="preserve"> the day the</w:t>
      </w:r>
      <w:r w:rsidRPr="00DB23DF">
        <w:rPr>
          <w:rStyle w:val="apple-converted-space"/>
          <w:rFonts w:cs="Arial"/>
        </w:rPr>
        <w:t> </w:t>
      </w:r>
      <w:r w:rsidRPr="00DB23DF">
        <w:rPr>
          <w:rStyle w:val="small-caps"/>
          <w:rFonts w:cs="Arial"/>
        </w:rPr>
        <w:t>Lord</w:t>
      </w:r>
      <w:r w:rsidRPr="00DB23DF">
        <w:rPr>
          <w:rStyle w:val="apple-converted-space"/>
          <w:rFonts w:cs="Arial"/>
        </w:rPr>
        <w:t> </w:t>
      </w:r>
      <w:r w:rsidRPr="00DB23DF">
        <w:rPr>
          <w:rStyle w:val="text"/>
          <w:rFonts w:cs="Arial"/>
        </w:rPr>
        <w:t>gave the Amorites</w:t>
      </w:r>
      <w:r w:rsidRPr="00DB23DF">
        <w:rPr>
          <w:rStyle w:val="apple-converted-space"/>
          <w:rFonts w:cs="Arial"/>
        </w:rPr>
        <w:t> </w:t>
      </w:r>
      <w:r w:rsidRPr="00DB23DF">
        <w:rPr>
          <w:rStyle w:val="text"/>
          <w:rFonts w:cs="Arial"/>
        </w:rPr>
        <w:t>over to Israel, Joshua said to the</w:t>
      </w:r>
      <w:r w:rsidRPr="00DB23DF">
        <w:rPr>
          <w:rStyle w:val="apple-converted-space"/>
          <w:rFonts w:cs="Arial"/>
        </w:rPr>
        <w:t> </w:t>
      </w:r>
      <w:r w:rsidRPr="00DB23DF">
        <w:rPr>
          <w:rStyle w:val="small-caps"/>
          <w:rFonts w:cs="Arial"/>
        </w:rPr>
        <w:t>Lord</w:t>
      </w:r>
      <w:r w:rsidRPr="00DB23DF">
        <w:rPr>
          <w:rStyle w:val="apple-converted-space"/>
          <w:rFonts w:cs="Arial"/>
        </w:rPr>
        <w:t> </w:t>
      </w:r>
      <w:r w:rsidRPr="00DB23DF">
        <w:rPr>
          <w:rStyle w:val="text"/>
          <w:rFonts w:cs="Arial"/>
        </w:rPr>
        <w:t>in the presence of Israel:</w:t>
      </w:r>
    </w:p>
    <w:p w14:paraId="60BC4220" w14:textId="77777777" w:rsidR="00453CB8" w:rsidRPr="00DB23DF" w:rsidRDefault="00453CB8" w:rsidP="00DB23DF">
      <w:pPr>
        <w:spacing w:afterLines="0" w:line="240" w:lineRule="auto"/>
        <w:jc w:val="left"/>
        <w:rPr>
          <w:rFonts w:cs="Arial"/>
        </w:rPr>
      </w:pPr>
    </w:p>
    <w:p w14:paraId="3E896D0D" w14:textId="1F6C17E8" w:rsidR="00453CB8" w:rsidRDefault="00453CB8" w:rsidP="00DB23DF">
      <w:pPr>
        <w:pStyle w:val="line"/>
        <w:spacing w:before="0" w:beforeAutospacing="0" w:after="0" w:afterAutospacing="0"/>
        <w:rPr>
          <w:rStyle w:val="text"/>
          <w:rFonts w:ascii="Arial" w:hAnsi="Arial" w:cs="Arial"/>
          <w:color w:val="000000"/>
        </w:rPr>
      </w:pPr>
      <w:r w:rsidRPr="00DB23DF">
        <w:rPr>
          <w:rStyle w:val="text"/>
          <w:rFonts w:ascii="Arial" w:hAnsi="Arial" w:cs="Arial"/>
          <w:color w:val="000000"/>
        </w:rPr>
        <w:t>“Sun, stand still over Gibeon,</w:t>
      </w:r>
      <w:r w:rsidRPr="00DB23DF">
        <w:rPr>
          <w:rFonts w:ascii="Arial" w:hAnsi="Arial" w:cs="Arial"/>
          <w:color w:val="000000"/>
        </w:rPr>
        <w:br/>
      </w:r>
      <w:r w:rsidRPr="00DB23DF">
        <w:rPr>
          <w:rStyle w:val="indent-1-breaks"/>
          <w:rFonts w:ascii="Arial" w:hAnsi="Arial" w:cs="Arial"/>
          <w:color w:val="000000"/>
        </w:rPr>
        <w:t>    </w:t>
      </w:r>
      <w:r w:rsidRPr="00DB23DF">
        <w:rPr>
          <w:rStyle w:val="text"/>
          <w:rFonts w:ascii="Arial" w:hAnsi="Arial" w:cs="Arial"/>
          <w:color w:val="000000"/>
        </w:rPr>
        <w:t xml:space="preserve">and you, moon, over the Valley of </w:t>
      </w:r>
      <w:proofErr w:type="spellStart"/>
      <w:r w:rsidRPr="00DB23DF">
        <w:rPr>
          <w:rStyle w:val="text"/>
          <w:rFonts w:ascii="Arial" w:hAnsi="Arial" w:cs="Arial"/>
          <w:color w:val="000000"/>
        </w:rPr>
        <w:t>Aijalon</w:t>
      </w:r>
      <w:proofErr w:type="spellEnd"/>
      <w:r w:rsidRPr="00DB23DF">
        <w:rPr>
          <w:rStyle w:val="text"/>
          <w:rFonts w:ascii="Arial" w:hAnsi="Arial" w:cs="Arial"/>
          <w:color w:val="000000"/>
        </w:rPr>
        <w:t>.”</w:t>
      </w:r>
    </w:p>
    <w:p w14:paraId="45AC625F" w14:textId="77777777" w:rsidR="00DB23DF" w:rsidRPr="00DB23DF" w:rsidRDefault="00DB23DF" w:rsidP="00DB23DF">
      <w:pPr>
        <w:pStyle w:val="line"/>
        <w:spacing w:before="0" w:beforeAutospacing="0" w:after="0" w:afterAutospacing="0"/>
        <w:rPr>
          <w:rStyle w:val="text"/>
          <w:rFonts w:ascii="Arial" w:hAnsi="Arial" w:cs="Arial"/>
          <w:b/>
          <w:bCs/>
          <w:color w:val="000000"/>
          <w:vertAlign w:val="superscript"/>
        </w:rPr>
      </w:pPr>
    </w:p>
    <w:p w14:paraId="29474104" w14:textId="77777777" w:rsidR="00453CB8" w:rsidRDefault="00453CB8" w:rsidP="00DB23DF">
      <w:pPr>
        <w:pStyle w:val="line"/>
        <w:spacing w:before="0" w:beforeAutospacing="0" w:after="0" w:afterAutospacing="0"/>
        <w:rPr>
          <w:rStyle w:val="text"/>
          <w:rFonts w:ascii="Arial" w:hAnsi="Arial" w:cs="Arial"/>
          <w:color w:val="000000"/>
        </w:rPr>
      </w:pPr>
      <w:proofErr w:type="gramStart"/>
      <w:r w:rsidRPr="00DB23DF">
        <w:rPr>
          <w:rStyle w:val="text"/>
          <w:rFonts w:ascii="Arial" w:hAnsi="Arial" w:cs="Arial"/>
          <w:color w:val="000000"/>
        </w:rPr>
        <w:t>So</w:t>
      </w:r>
      <w:proofErr w:type="gramEnd"/>
      <w:r w:rsidRPr="00DB23DF">
        <w:rPr>
          <w:rStyle w:val="text"/>
          <w:rFonts w:ascii="Arial" w:hAnsi="Arial" w:cs="Arial"/>
          <w:color w:val="000000"/>
        </w:rPr>
        <w:t xml:space="preserve"> the sun stood still,</w:t>
      </w:r>
      <w:r w:rsidRPr="00DB23DF">
        <w:rPr>
          <w:rFonts w:ascii="Arial" w:hAnsi="Arial" w:cs="Arial"/>
          <w:color w:val="000000"/>
        </w:rPr>
        <w:br/>
      </w:r>
      <w:r w:rsidRPr="00DB23DF">
        <w:rPr>
          <w:rStyle w:val="indent-1-breaks"/>
          <w:rFonts w:ascii="Arial" w:hAnsi="Arial" w:cs="Arial"/>
          <w:color w:val="000000"/>
        </w:rPr>
        <w:t>    </w:t>
      </w:r>
      <w:r w:rsidRPr="00DB23DF">
        <w:rPr>
          <w:rStyle w:val="text"/>
          <w:rFonts w:ascii="Arial" w:hAnsi="Arial" w:cs="Arial"/>
          <w:color w:val="000000"/>
        </w:rPr>
        <w:t>and the moon stopped,</w:t>
      </w:r>
      <w:r w:rsidRPr="00DB23DF">
        <w:rPr>
          <w:rFonts w:ascii="Arial" w:hAnsi="Arial" w:cs="Arial"/>
          <w:color w:val="000000"/>
        </w:rPr>
        <w:br/>
      </w:r>
      <w:r w:rsidRPr="00DB23DF">
        <w:rPr>
          <w:rStyle w:val="indent-1-breaks"/>
          <w:rFonts w:ascii="Arial" w:hAnsi="Arial" w:cs="Arial"/>
          <w:color w:val="000000"/>
        </w:rPr>
        <w:t>    </w:t>
      </w:r>
      <w:r w:rsidRPr="00DB23DF">
        <w:rPr>
          <w:rStyle w:val="text"/>
          <w:rFonts w:ascii="Arial" w:hAnsi="Arial" w:cs="Arial"/>
          <w:color w:val="000000"/>
        </w:rPr>
        <w:t>till the nation avenged itself on</w:t>
      </w:r>
      <w:r w:rsidRPr="00DB23DF">
        <w:rPr>
          <w:rStyle w:val="apple-converted-space"/>
          <w:rFonts w:ascii="Arial" w:eastAsia="Arial" w:hAnsi="Arial" w:cs="Arial"/>
          <w:color w:val="000000"/>
        </w:rPr>
        <w:t> </w:t>
      </w:r>
      <w:r w:rsidRPr="00DB23DF">
        <w:rPr>
          <w:rStyle w:val="text"/>
          <w:rFonts w:ascii="Arial" w:hAnsi="Arial" w:cs="Arial"/>
          <w:color w:val="000000"/>
        </w:rPr>
        <w:t xml:space="preserve">its enemies, </w:t>
      </w:r>
    </w:p>
    <w:p w14:paraId="1B854407" w14:textId="77777777" w:rsidR="00DB23DF" w:rsidRPr="00DB23DF" w:rsidRDefault="00DB23DF" w:rsidP="00DB23DF">
      <w:pPr>
        <w:pStyle w:val="line"/>
        <w:spacing w:before="0" w:beforeAutospacing="0" w:after="0" w:afterAutospacing="0"/>
        <w:rPr>
          <w:rStyle w:val="text"/>
          <w:rFonts w:ascii="Arial" w:hAnsi="Arial" w:cs="Arial"/>
          <w:color w:val="000000"/>
        </w:rPr>
      </w:pPr>
    </w:p>
    <w:p w14:paraId="4CCC81A0" w14:textId="10DDD529" w:rsidR="00453CB8" w:rsidRDefault="00453CB8" w:rsidP="00DB23DF">
      <w:pPr>
        <w:pStyle w:val="line"/>
        <w:spacing w:before="0" w:beforeAutospacing="0" w:after="0" w:afterAutospacing="0"/>
        <w:rPr>
          <w:rStyle w:val="text"/>
          <w:rFonts w:ascii="Arial" w:hAnsi="Arial" w:cs="Arial"/>
          <w:color w:val="000000"/>
        </w:rPr>
      </w:pPr>
      <w:r w:rsidRPr="00DB23DF">
        <w:rPr>
          <w:rStyle w:val="text"/>
          <w:rFonts w:ascii="Arial" w:hAnsi="Arial" w:cs="Arial"/>
          <w:color w:val="000000"/>
        </w:rPr>
        <w:t xml:space="preserve">as it is written in the Book of </w:t>
      </w:r>
      <w:proofErr w:type="spellStart"/>
      <w:r w:rsidRPr="00DB23DF">
        <w:rPr>
          <w:rStyle w:val="text"/>
          <w:rFonts w:ascii="Arial" w:hAnsi="Arial" w:cs="Arial"/>
          <w:color w:val="000000"/>
        </w:rPr>
        <w:t>Jashar</w:t>
      </w:r>
      <w:proofErr w:type="spellEnd"/>
      <w:r w:rsidRPr="00DB23DF">
        <w:rPr>
          <w:rStyle w:val="text"/>
          <w:rFonts w:ascii="Arial" w:hAnsi="Arial" w:cs="Arial"/>
          <w:color w:val="000000"/>
        </w:rPr>
        <w:t>.</w:t>
      </w:r>
    </w:p>
    <w:p w14:paraId="384DE85B" w14:textId="77777777" w:rsidR="00DB23DF" w:rsidRPr="00DB23DF" w:rsidRDefault="00DB23DF" w:rsidP="00DB23DF">
      <w:pPr>
        <w:pStyle w:val="line"/>
        <w:spacing w:before="0" w:beforeAutospacing="0" w:after="0" w:afterAutospacing="0"/>
        <w:rPr>
          <w:rFonts w:ascii="Arial" w:hAnsi="Arial" w:cs="Arial"/>
          <w:color w:val="000000"/>
        </w:rPr>
      </w:pPr>
    </w:p>
    <w:p w14:paraId="5C95ADE4" w14:textId="01E3E8F1" w:rsidR="00453CB8" w:rsidRPr="00DB23DF" w:rsidRDefault="00453CB8" w:rsidP="00DB23DF">
      <w:pPr>
        <w:pStyle w:val="NormalWeb"/>
        <w:spacing w:before="0" w:beforeAutospacing="0" w:after="0" w:afterAutospacing="0"/>
        <w:rPr>
          <w:rFonts w:ascii="Arial" w:hAnsi="Arial" w:cs="Arial"/>
          <w:color w:val="000000"/>
        </w:rPr>
      </w:pPr>
      <w:r w:rsidRPr="00DB23DF">
        <w:rPr>
          <w:rStyle w:val="text"/>
          <w:rFonts w:ascii="Arial" w:hAnsi="Arial" w:cs="Arial"/>
          <w:color w:val="000000"/>
        </w:rPr>
        <w:t>The sun stopped</w:t>
      </w:r>
      <w:r w:rsidRPr="00DB23DF">
        <w:rPr>
          <w:rStyle w:val="apple-converted-space"/>
          <w:rFonts w:ascii="Arial" w:eastAsia="Arial" w:hAnsi="Arial" w:cs="Arial"/>
          <w:color w:val="000000"/>
        </w:rPr>
        <w:t> </w:t>
      </w:r>
      <w:r w:rsidRPr="00DB23DF">
        <w:rPr>
          <w:rStyle w:val="text"/>
          <w:rFonts w:ascii="Arial" w:hAnsi="Arial" w:cs="Arial"/>
          <w:color w:val="000000"/>
        </w:rPr>
        <w:t>in the middle of the sky and delayed going down about a full day.</w:t>
      </w:r>
      <w:r w:rsidRPr="00DB23DF">
        <w:rPr>
          <w:rStyle w:val="text"/>
          <w:rFonts w:ascii="Arial" w:hAnsi="Arial" w:cs="Arial"/>
          <w:b/>
          <w:bCs/>
          <w:color w:val="000000"/>
          <w:vertAlign w:val="superscript"/>
        </w:rPr>
        <w:t> </w:t>
      </w:r>
      <w:r w:rsidRPr="00DB23DF">
        <w:rPr>
          <w:rStyle w:val="text"/>
          <w:rFonts w:ascii="Arial" w:hAnsi="Arial" w:cs="Arial"/>
          <w:color w:val="000000"/>
        </w:rPr>
        <w:t>There has never been a day like it before or since, a day when the</w:t>
      </w:r>
      <w:r w:rsidRPr="00DB23DF">
        <w:rPr>
          <w:rStyle w:val="apple-converted-space"/>
          <w:rFonts w:ascii="Arial" w:eastAsia="Arial" w:hAnsi="Arial" w:cs="Arial"/>
          <w:color w:val="000000"/>
        </w:rPr>
        <w:t> </w:t>
      </w:r>
      <w:r w:rsidRPr="00DB23DF">
        <w:rPr>
          <w:rStyle w:val="small-caps"/>
          <w:rFonts w:ascii="Arial" w:hAnsi="Arial" w:cs="Arial"/>
          <w:color w:val="000000"/>
        </w:rPr>
        <w:t>Lord</w:t>
      </w:r>
      <w:r w:rsidRPr="00DB23DF">
        <w:rPr>
          <w:rStyle w:val="apple-converted-space"/>
          <w:rFonts w:ascii="Arial" w:eastAsia="Arial" w:hAnsi="Arial" w:cs="Arial"/>
          <w:color w:val="000000"/>
        </w:rPr>
        <w:t> </w:t>
      </w:r>
      <w:r w:rsidRPr="00DB23DF">
        <w:rPr>
          <w:rStyle w:val="text"/>
          <w:rFonts w:ascii="Arial" w:hAnsi="Arial" w:cs="Arial"/>
          <w:color w:val="000000"/>
        </w:rPr>
        <w:t>listened to a human being. Surely the</w:t>
      </w:r>
      <w:r w:rsidRPr="00DB23DF">
        <w:rPr>
          <w:rStyle w:val="apple-converted-space"/>
          <w:rFonts w:ascii="Arial" w:eastAsia="Arial" w:hAnsi="Arial" w:cs="Arial"/>
          <w:color w:val="000000"/>
        </w:rPr>
        <w:t> </w:t>
      </w:r>
      <w:r w:rsidRPr="00DB23DF">
        <w:rPr>
          <w:rStyle w:val="small-caps"/>
          <w:rFonts w:ascii="Arial" w:hAnsi="Arial" w:cs="Arial"/>
          <w:color w:val="000000"/>
        </w:rPr>
        <w:t>Lord</w:t>
      </w:r>
      <w:r w:rsidRPr="00DB23DF">
        <w:rPr>
          <w:rStyle w:val="apple-converted-space"/>
          <w:rFonts w:ascii="Arial" w:eastAsia="Arial" w:hAnsi="Arial" w:cs="Arial"/>
          <w:color w:val="000000"/>
        </w:rPr>
        <w:t> </w:t>
      </w:r>
      <w:r w:rsidRPr="00DB23DF">
        <w:rPr>
          <w:rStyle w:val="text"/>
          <w:rFonts w:ascii="Arial" w:hAnsi="Arial" w:cs="Arial"/>
          <w:color w:val="000000"/>
        </w:rPr>
        <w:t>was fighting</w:t>
      </w:r>
      <w:r w:rsidRPr="00DB23DF">
        <w:rPr>
          <w:rStyle w:val="apple-converted-space"/>
          <w:rFonts w:ascii="Arial" w:eastAsia="Arial" w:hAnsi="Arial" w:cs="Arial"/>
          <w:color w:val="000000"/>
        </w:rPr>
        <w:t> </w:t>
      </w:r>
      <w:r w:rsidRPr="00DB23DF">
        <w:rPr>
          <w:rStyle w:val="text"/>
          <w:rFonts w:ascii="Arial" w:hAnsi="Arial" w:cs="Arial"/>
          <w:color w:val="000000"/>
        </w:rPr>
        <w:t>for Israel!</w:t>
      </w:r>
    </w:p>
    <w:p w14:paraId="62D9FCFE" w14:textId="77777777" w:rsidR="00953564" w:rsidRPr="00DB23DF" w:rsidRDefault="00953564" w:rsidP="00DB23DF">
      <w:pPr>
        <w:spacing w:afterLines="0" w:line="240" w:lineRule="auto"/>
        <w:jc w:val="left"/>
        <w:rPr>
          <w:rFonts w:cs="Arial"/>
        </w:rPr>
      </w:pPr>
    </w:p>
    <w:p w14:paraId="20D74AA6" w14:textId="092EF566" w:rsidR="00953564" w:rsidRPr="00DB23DF" w:rsidRDefault="00953564" w:rsidP="00DB23DF">
      <w:pPr>
        <w:spacing w:afterLines="0" w:line="240" w:lineRule="auto"/>
        <w:jc w:val="left"/>
        <w:rPr>
          <w:rFonts w:cs="Arial"/>
        </w:rPr>
      </w:pPr>
    </w:p>
    <w:p w14:paraId="4C5C4619" w14:textId="0D0FA1F2" w:rsidR="000179F8" w:rsidRPr="00DB23DF" w:rsidRDefault="000179F8" w:rsidP="00DB23DF">
      <w:pPr>
        <w:pStyle w:val="NormalWeb"/>
        <w:spacing w:before="0" w:beforeAutospacing="0" w:after="0" w:afterAutospacing="0"/>
        <w:rPr>
          <w:rFonts w:ascii="Arial" w:hAnsi="Arial" w:cs="Arial"/>
          <w:color w:val="000000"/>
        </w:rPr>
      </w:pPr>
      <w:r w:rsidRPr="00DB23DF">
        <w:rPr>
          <w:rFonts w:ascii="Arial" w:hAnsi="Arial" w:cs="Arial"/>
          <w:b/>
          <w:bCs/>
          <w:u w:val="single"/>
        </w:rPr>
        <w:t>2 kings 6:3-</w:t>
      </w:r>
      <w:proofErr w:type="gramStart"/>
      <w:r w:rsidRPr="00DB23DF">
        <w:rPr>
          <w:rFonts w:ascii="Arial" w:hAnsi="Arial" w:cs="Arial"/>
          <w:b/>
          <w:bCs/>
          <w:u w:val="single"/>
        </w:rPr>
        <w:t>7</w:t>
      </w:r>
      <w:r w:rsidRPr="00DB23DF">
        <w:rPr>
          <w:rFonts w:ascii="Arial" w:hAnsi="Arial" w:cs="Arial"/>
        </w:rPr>
        <w:t xml:space="preserve">  </w:t>
      </w:r>
      <w:r w:rsidRPr="00DB23DF">
        <w:rPr>
          <w:rFonts w:ascii="Arial" w:hAnsi="Arial" w:cs="Arial"/>
          <w:color w:val="000000"/>
        </w:rPr>
        <w:t>Then</w:t>
      </w:r>
      <w:proofErr w:type="gramEnd"/>
      <w:r w:rsidRPr="00DB23DF">
        <w:rPr>
          <w:rFonts w:ascii="Arial" w:hAnsi="Arial" w:cs="Arial"/>
          <w:color w:val="000000"/>
        </w:rPr>
        <w:t xml:space="preserve"> one of them said, “Won’t you please come with your servants?”</w:t>
      </w:r>
    </w:p>
    <w:p w14:paraId="0AFA1CBB" w14:textId="45FDEAFD" w:rsidR="000179F8" w:rsidRDefault="000179F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“I will,” Elisha replied. And he went with them.</w:t>
      </w:r>
    </w:p>
    <w:p w14:paraId="492D3FFB"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382CD7C6" w14:textId="5E8C803C" w:rsidR="000179F8" w:rsidRDefault="000179F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They went to the Jordan and began to cut down trees. As one of them was cutting down a tree, the iron ax head fell into the water. “Oh no, my lord!” he cried out. “It was borrowed!”</w:t>
      </w:r>
    </w:p>
    <w:p w14:paraId="30C6BE77"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2B5E965B" w14:textId="4146B404" w:rsidR="000179F8" w:rsidRPr="00DB23DF" w:rsidRDefault="000179F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 xml:space="preserve">The man of God asked, “Where did it fall?” When he showed him the place, Elisha cut a stick and threw it </w:t>
      </w:r>
      <w:proofErr w:type="gramStart"/>
      <w:r w:rsidRPr="00DB23DF">
        <w:rPr>
          <w:rFonts w:eastAsia="Times New Roman" w:cs="Arial"/>
          <w:kern w:val="0"/>
          <w:lang w:val="en-CA" w:eastAsia="en-US"/>
          <w14:ligatures w14:val="none"/>
        </w:rPr>
        <w:t>there, and</w:t>
      </w:r>
      <w:proofErr w:type="gramEnd"/>
      <w:r w:rsidRPr="00DB23DF">
        <w:rPr>
          <w:rFonts w:eastAsia="Times New Roman" w:cs="Arial"/>
          <w:kern w:val="0"/>
          <w:lang w:val="en-CA" w:eastAsia="en-US"/>
          <w14:ligatures w14:val="none"/>
        </w:rPr>
        <w:t xml:space="preserve"> made the iron float. “Lift it out,” he said. Then the man reached out his hand and took it.</w:t>
      </w:r>
    </w:p>
    <w:p w14:paraId="6541C6FC" w14:textId="66BAE936" w:rsidR="000179F8" w:rsidRPr="00DB23DF" w:rsidRDefault="000179F8" w:rsidP="00DB23DF">
      <w:pPr>
        <w:spacing w:afterLines="0" w:line="240" w:lineRule="auto"/>
        <w:jc w:val="left"/>
        <w:rPr>
          <w:rFonts w:cs="Arial"/>
        </w:rPr>
      </w:pPr>
    </w:p>
    <w:p w14:paraId="4B92BAF5" w14:textId="77777777" w:rsidR="00FB3366" w:rsidRPr="00DB23DF" w:rsidRDefault="00FB3366" w:rsidP="00DB23DF">
      <w:pPr>
        <w:spacing w:afterLines="0" w:line="240" w:lineRule="auto"/>
        <w:jc w:val="left"/>
        <w:rPr>
          <w:rFonts w:cs="Arial"/>
        </w:rPr>
      </w:pPr>
    </w:p>
    <w:p w14:paraId="40D2F41E" w14:textId="5FD69812" w:rsidR="00FA0238" w:rsidRDefault="00FA0238" w:rsidP="00DB23DF">
      <w:pPr>
        <w:pStyle w:val="NormalWeb"/>
        <w:spacing w:before="0" w:beforeAutospacing="0" w:after="0" w:afterAutospacing="0"/>
        <w:rPr>
          <w:rFonts w:ascii="Arial" w:hAnsi="Arial" w:cs="Arial"/>
          <w:color w:val="000000"/>
        </w:rPr>
      </w:pPr>
      <w:r w:rsidRPr="00DB23DF">
        <w:rPr>
          <w:rFonts w:ascii="Arial" w:hAnsi="Arial" w:cs="Arial"/>
          <w:b/>
          <w:bCs/>
          <w:u w:val="single"/>
        </w:rPr>
        <w:t>2 kings 6:15-20</w:t>
      </w:r>
      <w:r w:rsidRPr="00DB23DF">
        <w:rPr>
          <w:rFonts w:ascii="Arial" w:hAnsi="Arial" w:cs="Arial"/>
        </w:rPr>
        <w:t xml:space="preserve">  </w:t>
      </w:r>
      <w:r w:rsidRPr="00DB23DF">
        <w:rPr>
          <w:rFonts w:ascii="Arial" w:hAnsi="Arial" w:cs="Arial"/>
          <w:b/>
          <w:bCs/>
          <w:color w:val="000000"/>
          <w:vertAlign w:val="superscript"/>
        </w:rPr>
        <w:t> </w:t>
      </w:r>
      <w:r w:rsidRPr="00DB23DF">
        <w:rPr>
          <w:rFonts w:ascii="Arial" w:hAnsi="Arial" w:cs="Arial"/>
          <w:color w:val="000000"/>
        </w:rPr>
        <w:t>When the servant of the man of God got up and went out early the next morning, an army with horses and chariots had surrounded the city. “Oh no, my lord! What shall we do?” the servant asked.</w:t>
      </w:r>
    </w:p>
    <w:p w14:paraId="5860FAFA" w14:textId="77777777" w:rsidR="00DB23DF" w:rsidRPr="00DB23DF" w:rsidRDefault="00DB23DF" w:rsidP="00DB23DF">
      <w:pPr>
        <w:pStyle w:val="NormalWeb"/>
        <w:spacing w:before="0" w:beforeAutospacing="0" w:after="0" w:afterAutospacing="0"/>
        <w:rPr>
          <w:rFonts w:ascii="Arial" w:hAnsi="Arial" w:cs="Arial"/>
          <w:color w:val="000000"/>
        </w:rPr>
      </w:pPr>
    </w:p>
    <w:p w14:paraId="77EC09EC" w14:textId="1A96BBC9" w:rsidR="00FA0238" w:rsidRDefault="00FA023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“Don’t be afraid,” the prophet answered. “Those who are with us are more than those who are with them.”</w:t>
      </w:r>
    </w:p>
    <w:p w14:paraId="7AA9B508"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35459992" w14:textId="09D6D04E" w:rsidR="00FA0238" w:rsidRDefault="00FA023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And Elisha prayed, “Open his eyes, Lord, so that he may see.” Then the Lord opened the servant’s eyes, and he looked and saw the hills full of horses and chariots of fire all around Elisha.</w:t>
      </w:r>
    </w:p>
    <w:p w14:paraId="301BC2F3"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4A21532D" w14:textId="5636C0A9" w:rsidR="00FA0238" w:rsidRDefault="00FA023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As the enemy came down toward him, Elisha prayed to the Lord, “Strike this army with blindness.” </w:t>
      </w:r>
      <w:proofErr w:type="gramStart"/>
      <w:r w:rsidRPr="00DB23DF">
        <w:rPr>
          <w:rFonts w:eastAsia="Times New Roman" w:cs="Arial"/>
          <w:kern w:val="0"/>
          <w:lang w:val="en-CA" w:eastAsia="en-US"/>
          <w14:ligatures w14:val="none"/>
        </w:rPr>
        <w:t>So</w:t>
      </w:r>
      <w:proofErr w:type="gramEnd"/>
      <w:r w:rsidRPr="00DB23DF">
        <w:rPr>
          <w:rFonts w:eastAsia="Times New Roman" w:cs="Arial"/>
          <w:kern w:val="0"/>
          <w:lang w:val="en-CA" w:eastAsia="en-US"/>
          <w14:ligatures w14:val="none"/>
        </w:rPr>
        <w:t xml:space="preserve"> he struck them with blindness, as Elisha had asked.</w:t>
      </w:r>
    </w:p>
    <w:p w14:paraId="4F02EBD6"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7B80B6B7" w14:textId="54E1434B" w:rsidR="00FA0238" w:rsidRDefault="00FA023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lastRenderedPageBreak/>
        <w:t xml:space="preserve">Elisha told them, “This is not the </w:t>
      </w:r>
      <w:proofErr w:type="gramStart"/>
      <w:r w:rsidRPr="00DB23DF">
        <w:rPr>
          <w:rFonts w:eastAsia="Times New Roman" w:cs="Arial"/>
          <w:kern w:val="0"/>
          <w:lang w:val="en-CA" w:eastAsia="en-US"/>
          <w14:ligatures w14:val="none"/>
        </w:rPr>
        <w:t>road</w:t>
      </w:r>
      <w:proofErr w:type="gramEnd"/>
      <w:r w:rsidRPr="00DB23DF">
        <w:rPr>
          <w:rFonts w:eastAsia="Times New Roman" w:cs="Arial"/>
          <w:kern w:val="0"/>
          <w:lang w:val="en-CA" w:eastAsia="en-US"/>
          <w14:ligatures w14:val="none"/>
        </w:rPr>
        <w:t xml:space="preserve"> and this is not the city. Follow me, and I will lead you to the man you are looking for.” And he led them to Samaria.</w:t>
      </w:r>
    </w:p>
    <w:p w14:paraId="2B8A6304"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13EE94BA" w14:textId="05DE0BC1" w:rsidR="00FA0238" w:rsidRPr="00DB23DF" w:rsidRDefault="00FA0238"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 xml:space="preserve">After they entered the city, Elisha said, “Lord, open the eyes of these men so they can see.” Then the Lord opened their </w:t>
      </w:r>
      <w:proofErr w:type="gramStart"/>
      <w:r w:rsidRPr="00DB23DF">
        <w:rPr>
          <w:rFonts w:eastAsia="Times New Roman" w:cs="Arial"/>
          <w:kern w:val="0"/>
          <w:lang w:val="en-CA" w:eastAsia="en-US"/>
          <w14:ligatures w14:val="none"/>
        </w:rPr>
        <w:t>eyes</w:t>
      </w:r>
      <w:proofErr w:type="gramEnd"/>
      <w:r w:rsidRPr="00DB23DF">
        <w:rPr>
          <w:rFonts w:eastAsia="Times New Roman" w:cs="Arial"/>
          <w:kern w:val="0"/>
          <w:lang w:val="en-CA" w:eastAsia="en-US"/>
          <w14:ligatures w14:val="none"/>
        </w:rPr>
        <w:t xml:space="preserve"> and they looked, and there they were, inside Samaria.</w:t>
      </w:r>
    </w:p>
    <w:p w14:paraId="55ADF658" w14:textId="7DD5436B" w:rsidR="00FB3366" w:rsidRPr="00DB23DF" w:rsidRDefault="00FB3366" w:rsidP="00DB23DF">
      <w:pPr>
        <w:spacing w:afterLines="0" w:line="240" w:lineRule="auto"/>
        <w:jc w:val="left"/>
        <w:rPr>
          <w:rFonts w:cs="Arial"/>
        </w:rPr>
      </w:pPr>
    </w:p>
    <w:p w14:paraId="57E4131F" w14:textId="77777777" w:rsidR="006254FC" w:rsidRPr="00DB23DF" w:rsidRDefault="006254FC" w:rsidP="00DB23DF">
      <w:pPr>
        <w:spacing w:afterLines="0" w:line="240" w:lineRule="auto"/>
        <w:jc w:val="left"/>
        <w:rPr>
          <w:rFonts w:cs="Arial"/>
        </w:rPr>
      </w:pPr>
    </w:p>
    <w:p w14:paraId="689C621C" w14:textId="48102987" w:rsidR="00C5010B" w:rsidRDefault="00C5010B" w:rsidP="00DB23DF">
      <w:pPr>
        <w:pStyle w:val="NormalWeb"/>
        <w:spacing w:before="0" w:beforeAutospacing="0" w:after="0" w:afterAutospacing="0"/>
        <w:rPr>
          <w:rFonts w:ascii="Arial" w:hAnsi="Arial" w:cs="Arial"/>
          <w:color w:val="000000"/>
        </w:rPr>
      </w:pPr>
      <w:r w:rsidRPr="00DB23DF">
        <w:rPr>
          <w:rFonts w:ascii="Arial" w:hAnsi="Arial" w:cs="Arial"/>
          <w:b/>
          <w:bCs/>
          <w:u w:val="single"/>
        </w:rPr>
        <w:t>2 kings 20:9-</w:t>
      </w:r>
      <w:proofErr w:type="gramStart"/>
      <w:r w:rsidRPr="00DB23DF">
        <w:rPr>
          <w:rFonts w:ascii="Arial" w:hAnsi="Arial" w:cs="Arial"/>
          <w:b/>
          <w:bCs/>
          <w:u w:val="single"/>
        </w:rPr>
        <w:t>11</w:t>
      </w:r>
      <w:r w:rsidRPr="00DB23DF">
        <w:rPr>
          <w:rFonts w:ascii="Arial" w:hAnsi="Arial" w:cs="Arial"/>
        </w:rPr>
        <w:t xml:space="preserve">  </w:t>
      </w:r>
      <w:r w:rsidRPr="00DB23DF">
        <w:rPr>
          <w:rFonts w:ascii="Arial" w:hAnsi="Arial" w:cs="Arial"/>
          <w:color w:val="000000"/>
        </w:rPr>
        <w:t>Isaiah</w:t>
      </w:r>
      <w:proofErr w:type="gramEnd"/>
      <w:r w:rsidRPr="00DB23DF">
        <w:rPr>
          <w:rFonts w:ascii="Arial" w:hAnsi="Arial" w:cs="Arial"/>
          <w:color w:val="000000"/>
        </w:rPr>
        <w:t xml:space="preserve"> answered, “This is the Lord’s sign to you that the Lord will do what he has promised: Shall the shadow go forward ten steps, or shall it go back ten steps?”</w:t>
      </w:r>
    </w:p>
    <w:p w14:paraId="25DFB004" w14:textId="77777777" w:rsidR="00DB23DF" w:rsidRPr="00DB23DF" w:rsidRDefault="00DB23DF" w:rsidP="00DB23DF">
      <w:pPr>
        <w:pStyle w:val="NormalWeb"/>
        <w:spacing w:before="0" w:beforeAutospacing="0" w:after="0" w:afterAutospacing="0"/>
        <w:rPr>
          <w:rFonts w:ascii="Arial" w:hAnsi="Arial" w:cs="Arial"/>
          <w:color w:val="000000"/>
        </w:rPr>
      </w:pPr>
    </w:p>
    <w:p w14:paraId="526CA7F5" w14:textId="169A95DD" w:rsidR="00C5010B" w:rsidRDefault="00C5010B"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 xml:space="preserve">“It is a simple matter for the shadow to go forward ten steps,” said Hezekiah. “Rather, have it </w:t>
      </w:r>
      <w:proofErr w:type="gramStart"/>
      <w:r w:rsidRPr="00DB23DF">
        <w:rPr>
          <w:rFonts w:eastAsia="Times New Roman" w:cs="Arial"/>
          <w:kern w:val="0"/>
          <w:lang w:val="en-CA" w:eastAsia="en-US"/>
          <w14:ligatures w14:val="none"/>
        </w:rPr>
        <w:t>go</w:t>
      </w:r>
      <w:proofErr w:type="gramEnd"/>
      <w:r w:rsidRPr="00DB23DF">
        <w:rPr>
          <w:rFonts w:eastAsia="Times New Roman" w:cs="Arial"/>
          <w:kern w:val="0"/>
          <w:lang w:val="en-CA" w:eastAsia="en-US"/>
          <w14:ligatures w14:val="none"/>
        </w:rPr>
        <w:t xml:space="preserve"> back ten steps.”</w:t>
      </w:r>
    </w:p>
    <w:p w14:paraId="1B3CF85C" w14:textId="77777777" w:rsidR="00DB23DF" w:rsidRPr="00DB23DF" w:rsidRDefault="00DB23DF" w:rsidP="00DB23DF">
      <w:pPr>
        <w:spacing w:afterLines="0" w:line="240" w:lineRule="auto"/>
        <w:jc w:val="left"/>
        <w:rPr>
          <w:rFonts w:eastAsia="Times New Roman" w:cs="Arial"/>
          <w:kern w:val="0"/>
          <w:lang w:val="en-CA" w:eastAsia="en-US"/>
          <w14:ligatures w14:val="none"/>
        </w:rPr>
      </w:pPr>
    </w:p>
    <w:p w14:paraId="2D744F67" w14:textId="0F3C4CCD" w:rsidR="00C5010B" w:rsidRPr="00DB23DF" w:rsidRDefault="00C5010B" w:rsidP="00DB23DF">
      <w:pPr>
        <w:spacing w:afterLines="0" w:line="240" w:lineRule="auto"/>
        <w:jc w:val="left"/>
        <w:rPr>
          <w:rFonts w:eastAsia="Times New Roman" w:cs="Arial"/>
          <w:kern w:val="0"/>
          <w:lang w:val="en-CA" w:eastAsia="en-US"/>
          <w14:ligatures w14:val="none"/>
        </w:rPr>
      </w:pPr>
      <w:r w:rsidRPr="00DB23DF">
        <w:rPr>
          <w:rFonts w:eastAsia="Times New Roman" w:cs="Arial"/>
          <w:kern w:val="0"/>
          <w:lang w:val="en-CA" w:eastAsia="en-US"/>
          <w14:ligatures w14:val="none"/>
        </w:rPr>
        <w:t>Then the prophet Isaiah called on the Lord, and the Lord made the shadow go back the ten steps it had gone down on the stairway of Ahaz.</w:t>
      </w:r>
    </w:p>
    <w:p w14:paraId="1C932BC6" w14:textId="77777777" w:rsidR="006254FC" w:rsidRPr="00DB23DF" w:rsidRDefault="006254FC" w:rsidP="00DB23DF">
      <w:pPr>
        <w:spacing w:afterLines="0" w:line="240" w:lineRule="auto"/>
        <w:jc w:val="left"/>
        <w:rPr>
          <w:rFonts w:cs="Arial"/>
        </w:rPr>
      </w:pPr>
    </w:p>
    <w:p w14:paraId="2B41F867" w14:textId="77777777" w:rsidR="004B6404" w:rsidRPr="00DB23DF" w:rsidRDefault="004B6404" w:rsidP="00DB23DF">
      <w:pPr>
        <w:spacing w:afterLines="0" w:line="240" w:lineRule="auto"/>
        <w:jc w:val="left"/>
        <w:rPr>
          <w:rFonts w:cs="Arial"/>
        </w:rPr>
      </w:pPr>
    </w:p>
    <w:p w14:paraId="0BB24753" w14:textId="732DCB88" w:rsidR="004B6404" w:rsidRPr="00DB23DF" w:rsidRDefault="004B6404" w:rsidP="00DB23DF">
      <w:pPr>
        <w:spacing w:afterLines="0" w:line="240" w:lineRule="auto"/>
        <w:jc w:val="left"/>
        <w:rPr>
          <w:rFonts w:cs="Arial"/>
        </w:rPr>
      </w:pPr>
      <w:r w:rsidRPr="00DB23DF">
        <w:rPr>
          <w:rFonts w:cs="Arial"/>
          <w:b/>
          <w:bCs/>
          <w:u w:val="single"/>
        </w:rPr>
        <w:t>Acts 8:9-</w:t>
      </w:r>
      <w:proofErr w:type="gramStart"/>
      <w:r w:rsidRPr="00DB23DF">
        <w:rPr>
          <w:rFonts w:cs="Arial"/>
          <w:b/>
          <w:bCs/>
          <w:u w:val="single"/>
        </w:rPr>
        <w:t>24</w:t>
      </w:r>
      <w:r w:rsidRPr="00DB23DF">
        <w:rPr>
          <w:rFonts w:cs="Arial"/>
          <w:b/>
          <w:bCs/>
        </w:rPr>
        <w:t xml:space="preserve">  </w:t>
      </w:r>
      <w:r w:rsidRPr="00DB23DF">
        <w:rPr>
          <w:rStyle w:val="text"/>
          <w:rFonts w:cs="Arial"/>
        </w:rPr>
        <w:t>Now</w:t>
      </w:r>
      <w:proofErr w:type="gramEnd"/>
      <w:r w:rsidRPr="00DB23DF">
        <w:rPr>
          <w:rStyle w:val="text"/>
          <w:rFonts w:cs="Arial"/>
        </w:rPr>
        <w:t xml:space="preserve"> for some time a man named Simon had practiced sorcery</w:t>
      </w:r>
      <w:r w:rsidRPr="00DB23DF">
        <w:rPr>
          <w:rStyle w:val="apple-converted-space"/>
          <w:rFonts w:cs="Arial"/>
        </w:rPr>
        <w:t> </w:t>
      </w:r>
      <w:r w:rsidRPr="00DB23DF">
        <w:rPr>
          <w:rStyle w:val="text"/>
          <w:rFonts w:cs="Arial"/>
        </w:rPr>
        <w:t>in the city and amazed all the people of Samaria. He boasted that he was someone great,</w:t>
      </w:r>
      <w:r w:rsidRPr="00DB23DF">
        <w:rPr>
          <w:rStyle w:val="apple-converted-space"/>
          <w:rFonts w:cs="Arial"/>
        </w:rPr>
        <w:t> </w:t>
      </w:r>
      <w:r w:rsidRPr="00DB23DF">
        <w:rPr>
          <w:rStyle w:val="text"/>
          <w:rFonts w:cs="Arial"/>
        </w:rPr>
        <w:t>and all the people, both high and low, gave him their attention and exclaimed, “This man is rightly called the Great Power of God.”</w:t>
      </w:r>
      <w:r w:rsidRPr="00DB23DF">
        <w:rPr>
          <w:rStyle w:val="apple-converted-space"/>
          <w:rFonts w:cs="Arial"/>
        </w:rPr>
        <w:t> </w:t>
      </w:r>
      <w:r w:rsidRPr="00DB23DF">
        <w:rPr>
          <w:rStyle w:val="text"/>
          <w:rFonts w:cs="Arial"/>
          <w:b/>
          <w:bCs/>
          <w:vertAlign w:val="superscript"/>
        </w:rPr>
        <w:t> </w:t>
      </w:r>
      <w:r w:rsidRPr="00DB23DF">
        <w:rPr>
          <w:rStyle w:val="text"/>
          <w:rFonts w:cs="Arial"/>
        </w:rPr>
        <w:t>They followed him because he had amazed them for a long time with his sorcery.</w:t>
      </w:r>
      <w:r w:rsidRPr="00DB23DF">
        <w:rPr>
          <w:rStyle w:val="apple-converted-space"/>
          <w:rFonts w:cs="Arial"/>
        </w:rPr>
        <w:t> </w:t>
      </w:r>
      <w:r w:rsidRPr="00DB23DF">
        <w:rPr>
          <w:rStyle w:val="text"/>
          <w:rFonts w:cs="Arial"/>
          <w:b/>
          <w:bCs/>
          <w:vertAlign w:val="superscript"/>
        </w:rPr>
        <w:t> </w:t>
      </w:r>
      <w:r w:rsidRPr="00DB23DF">
        <w:rPr>
          <w:rStyle w:val="text"/>
          <w:rFonts w:cs="Arial"/>
        </w:rPr>
        <w:t>But when they believed Philip as he proclaimed the good news of the kingdom of God</w:t>
      </w:r>
      <w:r w:rsidRPr="00DB23DF">
        <w:rPr>
          <w:rStyle w:val="apple-converted-space"/>
          <w:rFonts w:cs="Arial"/>
        </w:rPr>
        <w:t> </w:t>
      </w:r>
      <w:r w:rsidRPr="00DB23DF">
        <w:rPr>
          <w:rStyle w:val="text"/>
          <w:rFonts w:cs="Arial"/>
        </w:rPr>
        <w:t>and the name of Jesus Christ, they were baptized,</w:t>
      </w:r>
      <w:r w:rsidRPr="00DB23DF">
        <w:rPr>
          <w:rStyle w:val="apple-converted-space"/>
          <w:rFonts w:cs="Arial"/>
        </w:rPr>
        <w:t> </w:t>
      </w:r>
      <w:r w:rsidRPr="00DB23DF">
        <w:rPr>
          <w:rStyle w:val="text"/>
          <w:rFonts w:cs="Arial"/>
        </w:rPr>
        <w:t>both men and women.</w:t>
      </w:r>
      <w:r w:rsidRPr="00DB23DF">
        <w:rPr>
          <w:rStyle w:val="apple-converted-space"/>
          <w:rFonts w:cs="Arial"/>
        </w:rPr>
        <w:t> </w:t>
      </w:r>
      <w:r w:rsidRPr="00DB23DF">
        <w:rPr>
          <w:rStyle w:val="text"/>
          <w:rFonts w:cs="Arial"/>
          <w:b/>
          <w:bCs/>
          <w:vertAlign w:val="superscript"/>
        </w:rPr>
        <w:t> </w:t>
      </w:r>
      <w:r w:rsidRPr="00DB23DF">
        <w:rPr>
          <w:rStyle w:val="text"/>
          <w:rFonts w:cs="Arial"/>
        </w:rPr>
        <w:t>Simon himself believed and was baptized. And he followed Philip everywhere, astonished by the great signs and miracles</w:t>
      </w:r>
      <w:r w:rsidRPr="00DB23DF">
        <w:rPr>
          <w:rStyle w:val="apple-converted-space"/>
          <w:rFonts w:cs="Arial"/>
        </w:rPr>
        <w:t> </w:t>
      </w:r>
      <w:r w:rsidRPr="00DB23DF">
        <w:rPr>
          <w:rStyle w:val="text"/>
          <w:rFonts w:cs="Arial"/>
        </w:rPr>
        <w:t>he saw.</w:t>
      </w:r>
    </w:p>
    <w:p w14:paraId="5166EDCE" w14:textId="6F43272B" w:rsidR="004B6404" w:rsidRDefault="004B6404" w:rsidP="00DB23DF">
      <w:pPr>
        <w:pStyle w:val="NormalWeb"/>
        <w:spacing w:before="0" w:beforeAutospacing="0" w:after="0" w:afterAutospacing="0"/>
        <w:rPr>
          <w:rStyle w:val="text"/>
          <w:rFonts w:ascii="Arial" w:hAnsi="Arial" w:cs="Arial"/>
          <w:color w:val="000000"/>
        </w:rPr>
      </w:pPr>
      <w:r w:rsidRPr="00DB23DF">
        <w:rPr>
          <w:rStyle w:val="text"/>
          <w:rFonts w:ascii="Arial" w:hAnsi="Arial" w:cs="Arial"/>
          <w:color w:val="000000"/>
        </w:rPr>
        <w:t>When the apostles in Jerusalem heard that Samaria</w:t>
      </w:r>
      <w:r w:rsidRPr="00DB23DF">
        <w:rPr>
          <w:rStyle w:val="apple-converted-space"/>
          <w:rFonts w:ascii="Arial" w:hAnsi="Arial" w:cs="Arial"/>
          <w:color w:val="000000"/>
        </w:rPr>
        <w:t> </w:t>
      </w:r>
      <w:r w:rsidRPr="00DB23DF">
        <w:rPr>
          <w:rStyle w:val="text"/>
          <w:rFonts w:ascii="Arial" w:hAnsi="Arial" w:cs="Arial"/>
          <w:color w:val="000000"/>
        </w:rPr>
        <w:t>had accepted the word of God,</w:t>
      </w:r>
      <w:r w:rsidRPr="00DB23DF">
        <w:rPr>
          <w:rStyle w:val="apple-converted-space"/>
          <w:rFonts w:ascii="Arial" w:hAnsi="Arial" w:cs="Arial"/>
          <w:color w:val="000000"/>
        </w:rPr>
        <w:t> </w:t>
      </w:r>
      <w:r w:rsidRPr="00DB23DF">
        <w:rPr>
          <w:rStyle w:val="text"/>
          <w:rFonts w:ascii="Arial" w:hAnsi="Arial" w:cs="Arial"/>
          <w:color w:val="000000"/>
        </w:rPr>
        <w:t>they sent Peter and John</w:t>
      </w:r>
      <w:r w:rsidRPr="00DB23DF">
        <w:rPr>
          <w:rStyle w:val="apple-converted-space"/>
          <w:rFonts w:ascii="Arial" w:hAnsi="Arial" w:cs="Arial"/>
          <w:color w:val="000000"/>
        </w:rPr>
        <w:t> </w:t>
      </w:r>
      <w:r w:rsidRPr="00DB23DF">
        <w:rPr>
          <w:rStyle w:val="text"/>
          <w:rFonts w:ascii="Arial" w:hAnsi="Arial" w:cs="Arial"/>
          <w:color w:val="000000"/>
        </w:rPr>
        <w:t>to Samaria.</w:t>
      </w:r>
      <w:r w:rsidRPr="00DB23DF">
        <w:rPr>
          <w:rStyle w:val="apple-converted-space"/>
          <w:rFonts w:ascii="Arial" w:hAnsi="Arial" w:cs="Arial"/>
          <w:color w:val="000000"/>
        </w:rPr>
        <w:t> </w:t>
      </w:r>
      <w:r w:rsidRPr="00DB23DF">
        <w:rPr>
          <w:rStyle w:val="text"/>
          <w:rFonts w:ascii="Arial" w:hAnsi="Arial" w:cs="Arial"/>
          <w:color w:val="000000"/>
        </w:rPr>
        <w:t>When they arrived, they prayed for the new believers there that they might receive the Holy Spirit,</w:t>
      </w:r>
      <w:r w:rsidRPr="00DB23DF">
        <w:rPr>
          <w:rStyle w:val="apple-converted-space"/>
          <w:rFonts w:ascii="Arial" w:hAnsi="Arial" w:cs="Arial"/>
          <w:color w:val="000000"/>
        </w:rPr>
        <w:t> </w:t>
      </w:r>
      <w:r w:rsidRPr="00DB23DF">
        <w:rPr>
          <w:rStyle w:val="text"/>
          <w:rFonts w:ascii="Arial" w:hAnsi="Arial" w:cs="Arial"/>
          <w:color w:val="000000"/>
        </w:rPr>
        <w:t>because the Holy Spirit had not yet come on any of them;</w:t>
      </w:r>
      <w:r w:rsidRPr="00DB23DF">
        <w:rPr>
          <w:rStyle w:val="apple-converted-space"/>
          <w:rFonts w:ascii="Arial" w:hAnsi="Arial" w:cs="Arial"/>
          <w:color w:val="000000"/>
        </w:rPr>
        <w:t> </w:t>
      </w:r>
      <w:r w:rsidRPr="00DB23DF">
        <w:rPr>
          <w:rStyle w:val="text"/>
          <w:rFonts w:ascii="Arial" w:hAnsi="Arial" w:cs="Arial"/>
          <w:color w:val="000000"/>
        </w:rPr>
        <w:t>they had simply been baptized in the name of the Lord Jesus.</w:t>
      </w:r>
      <w:r w:rsidRPr="00DB23DF">
        <w:rPr>
          <w:rStyle w:val="apple-converted-space"/>
          <w:rFonts w:ascii="Arial" w:hAnsi="Arial" w:cs="Arial"/>
          <w:color w:val="000000"/>
        </w:rPr>
        <w:t> </w:t>
      </w:r>
      <w:r w:rsidRPr="00DB23DF">
        <w:rPr>
          <w:rStyle w:val="text"/>
          <w:rFonts w:ascii="Arial" w:hAnsi="Arial" w:cs="Arial"/>
          <w:color w:val="000000"/>
        </w:rPr>
        <w:t>Then Peter and John placed their hands on them,</w:t>
      </w:r>
      <w:r w:rsidRPr="00DB23DF">
        <w:rPr>
          <w:rStyle w:val="apple-converted-space"/>
          <w:rFonts w:ascii="Arial" w:hAnsi="Arial" w:cs="Arial"/>
          <w:color w:val="000000"/>
        </w:rPr>
        <w:t> </w:t>
      </w:r>
      <w:r w:rsidRPr="00DB23DF">
        <w:rPr>
          <w:rStyle w:val="text"/>
          <w:rFonts w:ascii="Arial" w:hAnsi="Arial" w:cs="Arial"/>
          <w:color w:val="000000"/>
        </w:rPr>
        <w:t>and they received the Holy Spirit.</w:t>
      </w:r>
    </w:p>
    <w:p w14:paraId="4F8094FC" w14:textId="77777777" w:rsidR="00DB23DF" w:rsidRPr="00DB23DF" w:rsidRDefault="00DB23DF" w:rsidP="00DB23DF">
      <w:pPr>
        <w:pStyle w:val="NormalWeb"/>
        <w:spacing w:before="0" w:beforeAutospacing="0" w:after="0" w:afterAutospacing="0"/>
        <w:rPr>
          <w:rFonts w:ascii="Arial" w:hAnsi="Arial" w:cs="Arial"/>
          <w:color w:val="000000"/>
        </w:rPr>
      </w:pPr>
    </w:p>
    <w:p w14:paraId="74BDC994" w14:textId="157D9F23" w:rsidR="004B6404" w:rsidRDefault="004B6404" w:rsidP="00DB23DF">
      <w:pPr>
        <w:pStyle w:val="NormalWeb"/>
        <w:spacing w:before="0" w:beforeAutospacing="0" w:after="0" w:afterAutospacing="0"/>
        <w:rPr>
          <w:rStyle w:val="text"/>
          <w:rFonts w:ascii="Arial" w:hAnsi="Arial" w:cs="Arial"/>
          <w:color w:val="000000"/>
        </w:rPr>
      </w:pPr>
      <w:r w:rsidRPr="00DB23DF">
        <w:rPr>
          <w:rStyle w:val="text"/>
          <w:rFonts w:ascii="Arial" w:hAnsi="Arial" w:cs="Arial"/>
          <w:color w:val="000000"/>
        </w:rPr>
        <w:t>When Simon saw that the Spirit was given at the laying on of the apostles’ hands, he offered them money</w:t>
      </w:r>
      <w:r w:rsidRPr="00DB23DF">
        <w:rPr>
          <w:rStyle w:val="apple-converted-space"/>
          <w:rFonts w:ascii="Arial" w:hAnsi="Arial" w:cs="Arial"/>
          <w:color w:val="000000"/>
        </w:rPr>
        <w:t> </w:t>
      </w:r>
      <w:r w:rsidRPr="00DB23DF">
        <w:rPr>
          <w:rStyle w:val="text"/>
          <w:rFonts w:ascii="Arial" w:hAnsi="Arial" w:cs="Arial"/>
          <w:color w:val="000000"/>
        </w:rPr>
        <w:t>and said, “Give me also this ability so that everyone on whom I lay my hands may receive the Holy Spirit.”</w:t>
      </w:r>
    </w:p>
    <w:p w14:paraId="478307ED" w14:textId="77777777" w:rsidR="00DB23DF" w:rsidRPr="00DB23DF" w:rsidRDefault="00DB23DF" w:rsidP="00DB23DF">
      <w:pPr>
        <w:pStyle w:val="NormalWeb"/>
        <w:spacing w:before="0" w:beforeAutospacing="0" w:after="0" w:afterAutospacing="0"/>
        <w:rPr>
          <w:rFonts w:ascii="Arial" w:hAnsi="Arial" w:cs="Arial"/>
          <w:color w:val="000000"/>
        </w:rPr>
      </w:pPr>
    </w:p>
    <w:p w14:paraId="2FEB397D" w14:textId="271724AB" w:rsidR="004B6404" w:rsidRDefault="004B6404" w:rsidP="00DB23DF">
      <w:pPr>
        <w:pStyle w:val="NormalWeb"/>
        <w:spacing w:before="0" w:beforeAutospacing="0" w:after="0" w:afterAutospacing="0"/>
        <w:rPr>
          <w:rStyle w:val="text"/>
          <w:rFonts w:ascii="Arial" w:hAnsi="Arial" w:cs="Arial"/>
          <w:color w:val="000000"/>
        </w:rPr>
      </w:pPr>
      <w:r w:rsidRPr="00DB23DF">
        <w:rPr>
          <w:rStyle w:val="text"/>
          <w:rFonts w:ascii="Arial" w:hAnsi="Arial" w:cs="Arial"/>
          <w:color w:val="000000"/>
        </w:rPr>
        <w:t>Peter answered: “May your money perish with you, because you thought you could buy the gift of God with money!</w:t>
      </w:r>
      <w:r w:rsidRPr="00DB23DF">
        <w:rPr>
          <w:rStyle w:val="apple-converted-space"/>
          <w:rFonts w:ascii="Arial" w:hAnsi="Arial" w:cs="Arial"/>
          <w:color w:val="000000"/>
        </w:rPr>
        <w:t> </w:t>
      </w:r>
      <w:r w:rsidRPr="00DB23DF">
        <w:rPr>
          <w:rStyle w:val="text"/>
          <w:rFonts w:ascii="Arial" w:hAnsi="Arial" w:cs="Arial"/>
          <w:color w:val="000000"/>
        </w:rPr>
        <w:t>You have no part or share</w:t>
      </w:r>
      <w:r w:rsidRPr="00DB23DF">
        <w:rPr>
          <w:rStyle w:val="apple-converted-space"/>
          <w:rFonts w:ascii="Arial" w:hAnsi="Arial" w:cs="Arial"/>
          <w:color w:val="000000"/>
        </w:rPr>
        <w:t> </w:t>
      </w:r>
      <w:r w:rsidRPr="00DB23DF">
        <w:rPr>
          <w:rStyle w:val="text"/>
          <w:rFonts w:ascii="Arial" w:hAnsi="Arial" w:cs="Arial"/>
          <w:color w:val="000000"/>
        </w:rPr>
        <w:t>in this ministry, because your heart is not right</w:t>
      </w:r>
      <w:r w:rsidRPr="00DB23DF">
        <w:rPr>
          <w:rStyle w:val="apple-converted-space"/>
          <w:rFonts w:ascii="Arial" w:hAnsi="Arial" w:cs="Arial"/>
          <w:color w:val="000000"/>
        </w:rPr>
        <w:t> </w:t>
      </w:r>
      <w:r w:rsidRPr="00DB23DF">
        <w:rPr>
          <w:rStyle w:val="text"/>
          <w:rFonts w:ascii="Arial" w:hAnsi="Arial" w:cs="Arial"/>
          <w:color w:val="000000"/>
        </w:rPr>
        <w:t>before God.</w:t>
      </w:r>
      <w:r w:rsidRPr="00DB23DF">
        <w:rPr>
          <w:rStyle w:val="apple-converted-space"/>
          <w:rFonts w:ascii="Arial" w:hAnsi="Arial" w:cs="Arial"/>
          <w:color w:val="000000"/>
        </w:rPr>
        <w:t> </w:t>
      </w:r>
      <w:r w:rsidRPr="00DB23DF">
        <w:rPr>
          <w:rStyle w:val="text"/>
          <w:rFonts w:ascii="Arial" w:hAnsi="Arial" w:cs="Arial"/>
          <w:color w:val="000000"/>
        </w:rPr>
        <w:t>Repent</w:t>
      </w:r>
      <w:r w:rsidRPr="00DB23DF">
        <w:rPr>
          <w:rStyle w:val="apple-converted-space"/>
          <w:rFonts w:ascii="Arial" w:hAnsi="Arial" w:cs="Arial"/>
          <w:color w:val="000000"/>
        </w:rPr>
        <w:t> </w:t>
      </w:r>
      <w:r w:rsidRPr="00DB23DF">
        <w:rPr>
          <w:rStyle w:val="text"/>
          <w:rFonts w:ascii="Arial" w:hAnsi="Arial" w:cs="Arial"/>
          <w:color w:val="000000"/>
        </w:rPr>
        <w:t>of this wickedness and pray to the Lord in the hope that he may forgive you for having such a thought in your heart.</w:t>
      </w:r>
      <w:r w:rsidRPr="00DB23DF">
        <w:rPr>
          <w:rStyle w:val="apple-converted-space"/>
          <w:rFonts w:ascii="Arial" w:hAnsi="Arial" w:cs="Arial"/>
          <w:color w:val="000000"/>
        </w:rPr>
        <w:t> </w:t>
      </w:r>
      <w:r w:rsidRPr="00DB23DF">
        <w:rPr>
          <w:rStyle w:val="text"/>
          <w:rFonts w:ascii="Arial" w:hAnsi="Arial" w:cs="Arial"/>
          <w:color w:val="000000"/>
        </w:rPr>
        <w:t>For I see that you are full of bitterness and captive to sin.”</w:t>
      </w:r>
    </w:p>
    <w:p w14:paraId="456B078C" w14:textId="77777777" w:rsidR="00DB23DF" w:rsidRPr="00DB23DF" w:rsidRDefault="00DB23DF" w:rsidP="00DB23DF">
      <w:pPr>
        <w:pStyle w:val="NormalWeb"/>
        <w:spacing w:before="0" w:beforeAutospacing="0" w:after="0" w:afterAutospacing="0"/>
        <w:rPr>
          <w:rFonts w:ascii="Arial" w:hAnsi="Arial" w:cs="Arial"/>
          <w:color w:val="000000"/>
        </w:rPr>
      </w:pPr>
    </w:p>
    <w:p w14:paraId="6E093AA9" w14:textId="6D03918E" w:rsidR="004B6404" w:rsidRDefault="004B6404" w:rsidP="00DB23DF">
      <w:pPr>
        <w:pStyle w:val="NormalWeb"/>
        <w:spacing w:before="0" w:beforeAutospacing="0" w:after="0" w:afterAutospacing="0"/>
        <w:rPr>
          <w:rStyle w:val="text"/>
          <w:rFonts w:ascii="Arial" w:hAnsi="Arial" w:cs="Arial"/>
          <w:color w:val="000000"/>
        </w:rPr>
      </w:pPr>
      <w:r w:rsidRPr="00DB23DF">
        <w:rPr>
          <w:rStyle w:val="text"/>
          <w:rFonts w:ascii="Arial" w:hAnsi="Arial" w:cs="Arial"/>
          <w:color w:val="000000"/>
        </w:rPr>
        <w:t>Then Simon answered, “Pray to the Lord for me</w:t>
      </w:r>
      <w:r w:rsidRPr="00DB23DF">
        <w:rPr>
          <w:rStyle w:val="apple-converted-space"/>
          <w:rFonts w:ascii="Arial" w:hAnsi="Arial" w:cs="Arial"/>
          <w:color w:val="000000"/>
        </w:rPr>
        <w:t> </w:t>
      </w:r>
      <w:r w:rsidRPr="00DB23DF">
        <w:rPr>
          <w:rStyle w:val="text"/>
          <w:rFonts w:ascii="Arial" w:hAnsi="Arial" w:cs="Arial"/>
          <w:color w:val="000000"/>
        </w:rPr>
        <w:t>so that nothing you have said may happen to me.”</w:t>
      </w:r>
    </w:p>
    <w:p w14:paraId="78F7C753" w14:textId="77777777" w:rsidR="00CA588D" w:rsidRDefault="00CA588D" w:rsidP="00DB23DF">
      <w:pPr>
        <w:pStyle w:val="NormalWeb"/>
        <w:spacing w:before="0" w:beforeAutospacing="0" w:after="0" w:afterAutospacing="0"/>
        <w:rPr>
          <w:rStyle w:val="text"/>
          <w:rFonts w:ascii="Arial" w:hAnsi="Arial" w:cs="Arial"/>
          <w:color w:val="000000"/>
        </w:rPr>
      </w:pPr>
    </w:p>
    <w:p w14:paraId="1C0B5E9F" w14:textId="300EBE38" w:rsidR="00CA588D" w:rsidRPr="00CA588D" w:rsidRDefault="00CA588D" w:rsidP="00DB23DF">
      <w:pPr>
        <w:pStyle w:val="NormalWeb"/>
        <w:spacing w:before="0" w:beforeAutospacing="0" w:after="0" w:afterAutospacing="0"/>
        <w:rPr>
          <w:rFonts w:ascii="Arial" w:hAnsi="Arial" w:cs="Arial"/>
          <w:b/>
          <w:bCs/>
          <w:color w:val="000000"/>
        </w:rPr>
      </w:pPr>
      <w:r w:rsidRPr="00CA588D">
        <w:rPr>
          <w:rStyle w:val="text"/>
          <w:rFonts w:ascii="Arial" w:hAnsi="Arial" w:cs="Arial"/>
          <w:b/>
          <w:bCs/>
          <w:color w:val="000000"/>
          <w:u w:val="single"/>
        </w:rPr>
        <w:t xml:space="preserve">Acts </w:t>
      </w:r>
      <w:proofErr w:type="gramStart"/>
      <w:r w:rsidRPr="00CA588D">
        <w:rPr>
          <w:rStyle w:val="text"/>
          <w:rFonts w:ascii="Arial" w:hAnsi="Arial" w:cs="Arial"/>
          <w:b/>
          <w:bCs/>
          <w:color w:val="000000"/>
          <w:u w:val="single"/>
        </w:rPr>
        <w:t>6:8</w:t>
      </w:r>
      <w:r w:rsidRPr="00CA588D">
        <w:rPr>
          <w:rStyle w:val="text"/>
          <w:rFonts w:ascii="Arial" w:hAnsi="Arial" w:cs="Arial"/>
          <w:color w:val="000000"/>
        </w:rPr>
        <w:t xml:space="preserve"> </w:t>
      </w:r>
      <w:r w:rsidRPr="00CA588D">
        <w:rPr>
          <w:rFonts w:ascii="Arial" w:hAnsi="Arial" w:cs="Arial"/>
          <w:color w:val="000000"/>
          <w:shd w:val="clear" w:color="auto" w:fill="FFFFFF"/>
        </w:rPr>
        <w:t xml:space="preserve"> </w:t>
      </w:r>
      <w:r w:rsidRPr="00CA588D">
        <w:rPr>
          <w:rFonts w:ascii="Arial" w:hAnsi="Arial" w:cs="Arial"/>
          <w:color w:val="000000"/>
          <w:shd w:val="clear" w:color="auto" w:fill="FFFFFF"/>
        </w:rPr>
        <w:t>Now</w:t>
      </w:r>
      <w:proofErr w:type="gramEnd"/>
      <w:r w:rsidRPr="00CA588D">
        <w:rPr>
          <w:rFonts w:ascii="Arial" w:hAnsi="Arial" w:cs="Arial"/>
          <w:color w:val="000000"/>
          <w:shd w:val="clear" w:color="auto" w:fill="FFFFFF"/>
        </w:rPr>
        <w:t xml:space="preserve"> Stephen, a man full of God’s grace and power, performed great wonders and signs</w:t>
      </w:r>
      <w:r>
        <w:rPr>
          <w:rFonts w:ascii="Arial" w:hAnsi="Arial" w:cs="Arial"/>
          <w:color w:val="000000"/>
          <w:shd w:val="clear" w:color="auto" w:fill="FFFFFF"/>
        </w:rPr>
        <w:t xml:space="preserve"> </w:t>
      </w:r>
      <w:r w:rsidRPr="00CA588D">
        <w:rPr>
          <w:rFonts w:ascii="Arial" w:hAnsi="Arial" w:cs="Arial"/>
          <w:color w:val="000000"/>
          <w:shd w:val="clear" w:color="auto" w:fill="FFFFFF"/>
        </w:rPr>
        <w:t>among the people.</w:t>
      </w:r>
    </w:p>
    <w:p w14:paraId="44665AE7" w14:textId="77777777" w:rsidR="004B6404" w:rsidRPr="00DB23DF" w:rsidRDefault="004B6404" w:rsidP="00DB23DF">
      <w:pPr>
        <w:spacing w:afterLines="0" w:line="240" w:lineRule="auto"/>
        <w:jc w:val="left"/>
        <w:rPr>
          <w:rFonts w:cs="Arial"/>
        </w:rPr>
      </w:pPr>
    </w:p>
    <w:sectPr w:rsidR="004B6404" w:rsidRPr="00DB23D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7AF"/>
    <w:rsid w:val="000179F8"/>
    <w:rsid w:val="000A47C0"/>
    <w:rsid w:val="00330684"/>
    <w:rsid w:val="00352489"/>
    <w:rsid w:val="00385F34"/>
    <w:rsid w:val="003F699E"/>
    <w:rsid w:val="004331B3"/>
    <w:rsid w:val="00453CB8"/>
    <w:rsid w:val="004B6404"/>
    <w:rsid w:val="004C054A"/>
    <w:rsid w:val="00527F8D"/>
    <w:rsid w:val="005333CB"/>
    <w:rsid w:val="0056288C"/>
    <w:rsid w:val="006254FC"/>
    <w:rsid w:val="006C3D42"/>
    <w:rsid w:val="007627AF"/>
    <w:rsid w:val="00802E14"/>
    <w:rsid w:val="00860BAE"/>
    <w:rsid w:val="00875166"/>
    <w:rsid w:val="009040F7"/>
    <w:rsid w:val="00953564"/>
    <w:rsid w:val="009E5169"/>
    <w:rsid w:val="00A4074E"/>
    <w:rsid w:val="00B3180C"/>
    <w:rsid w:val="00B514C3"/>
    <w:rsid w:val="00B6224A"/>
    <w:rsid w:val="00BC104D"/>
    <w:rsid w:val="00C5010B"/>
    <w:rsid w:val="00C81D81"/>
    <w:rsid w:val="00CA588D"/>
    <w:rsid w:val="00D3775F"/>
    <w:rsid w:val="00D92682"/>
    <w:rsid w:val="00DB23DF"/>
    <w:rsid w:val="00DC3EAC"/>
    <w:rsid w:val="00E6707A"/>
    <w:rsid w:val="00F14CFA"/>
    <w:rsid w:val="00F82EFB"/>
    <w:rsid w:val="00FA0238"/>
    <w:rsid w:val="00FB3366"/>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1346393"/>
  <w15:chartTrackingRefBased/>
  <w15:docId w15:val="{2C49EC92-FCFA-9047-AFE0-D4F8ACBCF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7AF"/>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1"/>
    <w:qFormat/>
    <w:rsid w:val="007627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7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7A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7A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627A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627A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627A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627A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627A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1"/>
    <w:rsid w:val="007627A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7627A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7627A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7627A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7627A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7627A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7627A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7627A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7627A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7627A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627A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7627A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7A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7627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627A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7627AF"/>
    <w:pPr>
      <w:ind w:left="720"/>
      <w:contextualSpacing/>
    </w:pPr>
  </w:style>
  <w:style w:type="character" w:styleId="IntenseEmphasis">
    <w:name w:val="Intense Emphasis"/>
    <w:basedOn w:val="DefaultParagraphFont"/>
    <w:uiPriority w:val="21"/>
    <w:qFormat/>
    <w:rsid w:val="007627AF"/>
    <w:rPr>
      <w:i/>
      <w:iCs/>
      <w:color w:val="0F4761" w:themeColor="accent1" w:themeShade="BF"/>
    </w:rPr>
  </w:style>
  <w:style w:type="paragraph" w:styleId="IntenseQuote">
    <w:name w:val="Intense Quote"/>
    <w:basedOn w:val="Normal"/>
    <w:next w:val="Normal"/>
    <w:link w:val="IntenseQuoteChar"/>
    <w:uiPriority w:val="30"/>
    <w:qFormat/>
    <w:rsid w:val="00762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7A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7627AF"/>
    <w:rPr>
      <w:b/>
      <w:bCs/>
      <w:smallCaps/>
      <w:color w:val="0F4761" w:themeColor="accent1" w:themeShade="BF"/>
      <w:spacing w:val="5"/>
    </w:rPr>
  </w:style>
  <w:style w:type="table" w:styleId="TableGrid">
    <w:name w:val="Table Grid"/>
    <w:basedOn w:val="TableNormal"/>
    <w:uiPriority w:val="39"/>
    <w:rsid w:val="003F6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6288C"/>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text">
    <w:name w:val="text"/>
    <w:basedOn w:val="DefaultParagraphFont"/>
    <w:rsid w:val="0056288C"/>
  </w:style>
  <w:style w:type="character" w:customStyle="1" w:styleId="apple-converted-space">
    <w:name w:val="apple-converted-space"/>
    <w:basedOn w:val="DefaultParagraphFont"/>
    <w:rsid w:val="0056288C"/>
  </w:style>
  <w:style w:type="character" w:customStyle="1" w:styleId="small-caps">
    <w:name w:val="small-caps"/>
    <w:basedOn w:val="DefaultParagraphFont"/>
    <w:rsid w:val="0056288C"/>
  </w:style>
  <w:style w:type="character" w:styleId="Hyperlink">
    <w:name w:val="Hyperlink"/>
    <w:basedOn w:val="DefaultParagraphFont"/>
    <w:uiPriority w:val="99"/>
    <w:semiHidden/>
    <w:unhideWhenUsed/>
    <w:rsid w:val="0056288C"/>
    <w:rPr>
      <w:color w:val="0000FF"/>
      <w:u w:val="single"/>
    </w:rPr>
  </w:style>
  <w:style w:type="paragraph" w:customStyle="1" w:styleId="line">
    <w:name w:val="line"/>
    <w:basedOn w:val="Normal"/>
    <w:rsid w:val="00453CB8"/>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character" w:customStyle="1" w:styleId="indent-1-breaks">
    <w:name w:val="indent-1-breaks"/>
    <w:basedOn w:val="DefaultParagraphFont"/>
    <w:rsid w:val="00453CB8"/>
  </w:style>
  <w:style w:type="paragraph" w:customStyle="1" w:styleId="first-line-none">
    <w:name w:val="first-line-none"/>
    <w:basedOn w:val="Normal"/>
    <w:rsid w:val="00453CB8"/>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paragraph" w:customStyle="1" w:styleId="chapter-1">
    <w:name w:val="chapter-1"/>
    <w:basedOn w:val="Normal"/>
    <w:rsid w:val="00953564"/>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 w:type="paragraph" w:customStyle="1" w:styleId="chapter-2">
    <w:name w:val="chapter-2"/>
    <w:basedOn w:val="Normal"/>
    <w:rsid w:val="006C3D42"/>
    <w:pPr>
      <w:spacing w:before="100" w:beforeAutospacing="1" w:afterLines="0" w:after="100" w:afterAutospacing="1" w:line="240" w:lineRule="auto"/>
      <w:jc w:val="left"/>
    </w:pPr>
    <w:rPr>
      <w:rFonts w:ascii="Times New Roman" w:eastAsia="Times New Roman" w:hAnsi="Times New Roman"/>
      <w:color w:val="auto"/>
      <w:kern w:val="0"/>
      <w:lang w:val="en-CA"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058238">
      <w:bodyDiv w:val="1"/>
      <w:marLeft w:val="0"/>
      <w:marRight w:val="0"/>
      <w:marTop w:val="0"/>
      <w:marBottom w:val="0"/>
      <w:divBdr>
        <w:top w:val="none" w:sz="0" w:space="0" w:color="auto"/>
        <w:left w:val="none" w:sz="0" w:space="0" w:color="auto"/>
        <w:bottom w:val="none" w:sz="0" w:space="0" w:color="auto"/>
        <w:right w:val="none" w:sz="0" w:space="0" w:color="auto"/>
      </w:divBdr>
    </w:div>
    <w:div w:id="624458721">
      <w:bodyDiv w:val="1"/>
      <w:marLeft w:val="0"/>
      <w:marRight w:val="0"/>
      <w:marTop w:val="0"/>
      <w:marBottom w:val="0"/>
      <w:divBdr>
        <w:top w:val="none" w:sz="0" w:space="0" w:color="auto"/>
        <w:left w:val="none" w:sz="0" w:space="0" w:color="auto"/>
        <w:bottom w:val="none" w:sz="0" w:space="0" w:color="auto"/>
        <w:right w:val="none" w:sz="0" w:space="0" w:color="auto"/>
      </w:divBdr>
    </w:div>
    <w:div w:id="720058820">
      <w:bodyDiv w:val="1"/>
      <w:marLeft w:val="0"/>
      <w:marRight w:val="0"/>
      <w:marTop w:val="0"/>
      <w:marBottom w:val="0"/>
      <w:divBdr>
        <w:top w:val="none" w:sz="0" w:space="0" w:color="auto"/>
        <w:left w:val="none" w:sz="0" w:space="0" w:color="auto"/>
        <w:bottom w:val="none" w:sz="0" w:space="0" w:color="auto"/>
        <w:right w:val="none" w:sz="0" w:space="0" w:color="auto"/>
      </w:divBdr>
    </w:div>
    <w:div w:id="821046882">
      <w:bodyDiv w:val="1"/>
      <w:marLeft w:val="0"/>
      <w:marRight w:val="0"/>
      <w:marTop w:val="0"/>
      <w:marBottom w:val="0"/>
      <w:divBdr>
        <w:top w:val="none" w:sz="0" w:space="0" w:color="auto"/>
        <w:left w:val="none" w:sz="0" w:space="0" w:color="auto"/>
        <w:bottom w:val="none" w:sz="0" w:space="0" w:color="auto"/>
        <w:right w:val="none" w:sz="0" w:space="0" w:color="auto"/>
      </w:divBdr>
    </w:div>
    <w:div w:id="1003431381">
      <w:bodyDiv w:val="1"/>
      <w:marLeft w:val="0"/>
      <w:marRight w:val="0"/>
      <w:marTop w:val="0"/>
      <w:marBottom w:val="0"/>
      <w:divBdr>
        <w:top w:val="none" w:sz="0" w:space="0" w:color="auto"/>
        <w:left w:val="none" w:sz="0" w:space="0" w:color="auto"/>
        <w:bottom w:val="none" w:sz="0" w:space="0" w:color="auto"/>
        <w:right w:val="none" w:sz="0" w:space="0" w:color="auto"/>
      </w:divBdr>
    </w:div>
    <w:div w:id="1185901943">
      <w:bodyDiv w:val="1"/>
      <w:marLeft w:val="0"/>
      <w:marRight w:val="0"/>
      <w:marTop w:val="0"/>
      <w:marBottom w:val="0"/>
      <w:divBdr>
        <w:top w:val="none" w:sz="0" w:space="0" w:color="auto"/>
        <w:left w:val="none" w:sz="0" w:space="0" w:color="auto"/>
        <w:bottom w:val="none" w:sz="0" w:space="0" w:color="auto"/>
        <w:right w:val="none" w:sz="0" w:space="0" w:color="auto"/>
      </w:divBdr>
      <w:divsChild>
        <w:div w:id="418914982">
          <w:marLeft w:val="240"/>
          <w:marRight w:val="0"/>
          <w:marTop w:val="240"/>
          <w:marBottom w:val="240"/>
          <w:divBdr>
            <w:top w:val="none" w:sz="0" w:space="0" w:color="auto"/>
            <w:left w:val="none" w:sz="0" w:space="0" w:color="auto"/>
            <w:bottom w:val="none" w:sz="0" w:space="0" w:color="auto"/>
            <w:right w:val="none" w:sz="0" w:space="0" w:color="auto"/>
          </w:divBdr>
        </w:div>
      </w:divsChild>
    </w:div>
    <w:div w:id="1293826693">
      <w:bodyDiv w:val="1"/>
      <w:marLeft w:val="0"/>
      <w:marRight w:val="0"/>
      <w:marTop w:val="0"/>
      <w:marBottom w:val="0"/>
      <w:divBdr>
        <w:top w:val="none" w:sz="0" w:space="0" w:color="auto"/>
        <w:left w:val="none" w:sz="0" w:space="0" w:color="auto"/>
        <w:bottom w:val="none" w:sz="0" w:space="0" w:color="auto"/>
        <w:right w:val="none" w:sz="0" w:space="0" w:color="auto"/>
      </w:divBdr>
    </w:div>
    <w:div w:id="1553232336">
      <w:bodyDiv w:val="1"/>
      <w:marLeft w:val="0"/>
      <w:marRight w:val="0"/>
      <w:marTop w:val="0"/>
      <w:marBottom w:val="0"/>
      <w:divBdr>
        <w:top w:val="none" w:sz="0" w:space="0" w:color="auto"/>
        <w:left w:val="none" w:sz="0" w:space="0" w:color="auto"/>
        <w:bottom w:val="none" w:sz="0" w:space="0" w:color="auto"/>
        <w:right w:val="none" w:sz="0" w:space="0" w:color="auto"/>
      </w:divBdr>
    </w:div>
    <w:div w:id="1642345750">
      <w:bodyDiv w:val="1"/>
      <w:marLeft w:val="0"/>
      <w:marRight w:val="0"/>
      <w:marTop w:val="0"/>
      <w:marBottom w:val="0"/>
      <w:divBdr>
        <w:top w:val="none" w:sz="0" w:space="0" w:color="auto"/>
        <w:left w:val="none" w:sz="0" w:space="0" w:color="auto"/>
        <w:bottom w:val="none" w:sz="0" w:space="0" w:color="auto"/>
        <w:right w:val="none" w:sz="0" w:space="0" w:color="auto"/>
      </w:divBdr>
    </w:div>
    <w:div w:id="1687051109">
      <w:bodyDiv w:val="1"/>
      <w:marLeft w:val="0"/>
      <w:marRight w:val="0"/>
      <w:marTop w:val="0"/>
      <w:marBottom w:val="0"/>
      <w:divBdr>
        <w:top w:val="none" w:sz="0" w:space="0" w:color="auto"/>
        <w:left w:val="none" w:sz="0" w:space="0" w:color="auto"/>
        <w:bottom w:val="none" w:sz="0" w:space="0" w:color="auto"/>
        <w:right w:val="none" w:sz="0" w:space="0" w:color="auto"/>
      </w:divBdr>
    </w:div>
    <w:div w:id="1814255546">
      <w:bodyDiv w:val="1"/>
      <w:marLeft w:val="0"/>
      <w:marRight w:val="0"/>
      <w:marTop w:val="0"/>
      <w:marBottom w:val="0"/>
      <w:divBdr>
        <w:top w:val="none" w:sz="0" w:space="0" w:color="auto"/>
        <w:left w:val="none" w:sz="0" w:space="0" w:color="auto"/>
        <w:bottom w:val="none" w:sz="0" w:space="0" w:color="auto"/>
        <w:right w:val="none" w:sz="0" w:space="0" w:color="auto"/>
      </w:divBdr>
    </w:div>
    <w:div w:id="2020086343">
      <w:bodyDiv w:val="1"/>
      <w:marLeft w:val="0"/>
      <w:marRight w:val="0"/>
      <w:marTop w:val="0"/>
      <w:marBottom w:val="0"/>
      <w:divBdr>
        <w:top w:val="none" w:sz="0" w:space="0" w:color="auto"/>
        <w:left w:val="none" w:sz="0" w:space="0" w:color="auto"/>
        <w:bottom w:val="none" w:sz="0" w:space="0" w:color="auto"/>
        <w:right w:val="none" w:sz="0" w:space="0" w:color="auto"/>
      </w:divBdr>
    </w:div>
    <w:div w:id="208583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1013</Words>
  <Characters>5779</Characters>
  <Application>Microsoft Office Word</Application>
  <DocSecurity>0</DocSecurity>
  <Lines>48</Lines>
  <Paragraphs>13</Paragraphs>
  <ScaleCrop>false</ScaleCrop>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16</cp:revision>
  <dcterms:created xsi:type="dcterms:W3CDTF">2025-01-21T12:18:00Z</dcterms:created>
  <dcterms:modified xsi:type="dcterms:W3CDTF">2025-01-21T18:04:00Z</dcterms:modified>
</cp:coreProperties>
</file>