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0141E4" w14:textId="0C29DFE4" w:rsidR="00D42400" w:rsidRPr="00471980" w:rsidRDefault="00D42400" w:rsidP="00471980">
      <w:pPr>
        <w:spacing w:afterLines="0" w:line="240" w:lineRule="auto"/>
        <w:jc w:val="center"/>
        <w:rPr>
          <w:rFonts w:cs="Arial"/>
          <w:sz w:val="28"/>
          <w:szCs w:val="28"/>
          <w:lang w:val="en-CA"/>
        </w:rPr>
      </w:pPr>
      <w:r w:rsidRPr="00471980">
        <w:rPr>
          <w:rFonts w:eastAsia="Times New Roman" w:cs="Arial"/>
          <w:b/>
          <w:bCs/>
          <w:color w:val="auto"/>
          <w:kern w:val="0"/>
          <w:sz w:val="28"/>
          <w:szCs w:val="28"/>
          <w:lang w:val="en-CA" w:eastAsia="en-US"/>
          <w14:ligatures w14:val="none"/>
        </w:rPr>
        <w:t>7 People Who Committed Suicide in the Bible</w:t>
      </w:r>
    </w:p>
    <w:p w14:paraId="29A7CFA2" w14:textId="77777777" w:rsidR="00D42400" w:rsidRDefault="00D42400" w:rsidP="00471980">
      <w:pPr>
        <w:spacing w:afterLines="0" w:line="240" w:lineRule="auto"/>
        <w:jc w:val="left"/>
        <w:outlineLvl w:val="1"/>
        <w:rPr>
          <w:rFonts w:eastAsia="Times New Roman" w:cs="Arial"/>
          <w:b/>
          <w:bCs/>
          <w:color w:val="auto"/>
          <w:kern w:val="0"/>
          <w:lang w:val="en-CA" w:eastAsia="en-US"/>
          <w14:ligatures w14:val="none"/>
        </w:rPr>
      </w:pPr>
    </w:p>
    <w:p w14:paraId="5E8470D7" w14:textId="77777777" w:rsidR="00471980" w:rsidRPr="00471980" w:rsidRDefault="00471980" w:rsidP="00471980">
      <w:pPr>
        <w:spacing w:afterLines="0" w:line="240" w:lineRule="auto"/>
        <w:jc w:val="left"/>
        <w:outlineLvl w:val="1"/>
        <w:rPr>
          <w:rFonts w:eastAsia="Times New Roman" w:cs="Arial"/>
          <w:b/>
          <w:bCs/>
          <w:color w:val="auto"/>
          <w:kern w:val="0"/>
          <w:lang w:val="en-CA" w:eastAsia="en-US"/>
          <w14:ligatures w14:val="none"/>
        </w:rPr>
      </w:pPr>
    </w:p>
    <w:p w14:paraId="7B22D8F3" w14:textId="58162050" w:rsidR="00D42400" w:rsidRPr="00D2408A" w:rsidRDefault="00D42400" w:rsidP="00D2408A">
      <w:pPr>
        <w:pStyle w:val="ListParagraph"/>
        <w:numPr>
          <w:ilvl w:val="0"/>
          <w:numId w:val="1"/>
        </w:numPr>
        <w:spacing w:afterLines="0" w:after="240" w:line="240" w:lineRule="auto"/>
        <w:jc w:val="left"/>
        <w:outlineLvl w:val="2"/>
        <w:rPr>
          <w:rFonts w:eastAsia="Times New Roman" w:cs="Arial"/>
          <w:b/>
          <w:bCs/>
          <w:color w:val="auto"/>
          <w:kern w:val="0"/>
          <w:lang w:val="en-CA" w:eastAsia="en-US"/>
          <w14:ligatures w14:val="none"/>
        </w:rPr>
      </w:pPr>
      <w:r w:rsidRPr="00D2408A">
        <w:rPr>
          <w:rFonts w:eastAsia="Times New Roman" w:cs="Arial"/>
          <w:b/>
          <w:bCs/>
          <w:color w:val="auto"/>
          <w:kern w:val="0"/>
          <w:lang w:val="en-CA" w:eastAsia="en-US"/>
          <w14:ligatures w14:val="none"/>
        </w:rPr>
        <w:t xml:space="preserve">Abimelech (Judges 9:54) </w:t>
      </w:r>
    </w:p>
    <w:p w14:paraId="02E9E2C9"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r w:rsidRPr="00471980">
        <w:rPr>
          <w:rFonts w:eastAsia="Times New Roman" w:cs="Arial"/>
          <w:color w:val="auto"/>
          <w:kern w:val="0"/>
          <w:lang w:val="en-CA" w:eastAsia="en-US"/>
          <w14:ligatures w14:val="none"/>
        </w:rPr>
        <w:t xml:space="preserve">After having his skull crushed under a millstone that was dropped by a woman from the Tower of Shechem, Abimelech called for his armor-bearer to kill him with a sword. He did not want it to be said that a woman had killed him. </w:t>
      </w:r>
    </w:p>
    <w:p w14:paraId="5310FBC9"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2BF15F76" w14:textId="33DC05D2" w:rsidR="00D42400" w:rsidRPr="00E67238" w:rsidRDefault="00D24D61" w:rsidP="00471980">
      <w:pPr>
        <w:spacing w:afterLines="0" w:line="240" w:lineRule="auto"/>
        <w:jc w:val="left"/>
        <w:rPr>
          <w:rStyle w:val="text"/>
          <w:rFonts w:cs="Arial"/>
          <w:b/>
          <w:bCs/>
        </w:rPr>
      </w:pPr>
      <w:r w:rsidRPr="00E67238">
        <w:rPr>
          <w:rStyle w:val="text"/>
          <w:rFonts w:cs="Arial"/>
          <w:b/>
          <w:bCs/>
          <w:vertAlign w:val="superscript"/>
        </w:rPr>
        <w:t>54</w:t>
      </w:r>
      <w:r w:rsidR="00D42400" w:rsidRPr="00E67238">
        <w:rPr>
          <w:rStyle w:val="text"/>
          <w:rFonts w:cs="Arial"/>
          <w:b/>
          <w:bCs/>
        </w:rPr>
        <w:t xml:space="preserve">He quickly called to the officer who carried his armor and said, “Take out your sword and kill me. I don’t want people to say, ‘A woman killed Abimelech.’” </w:t>
      </w:r>
      <w:proofErr w:type="gramStart"/>
      <w:r w:rsidR="00D42400" w:rsidRPr="00E67238">
        <w:rPr>
          <w:rStyle w:val="text"/>
          <w:rFonts w:cs="Arial"/>
          <w:b/>
          <w:bCs/>
        </w:rPr>
        <w:t>So</w:t>
      </w:r>
      <w:proofErr w:type="gramEnd"/>
      <w:r w:rsidR="00D42400" w:rsidRPr="00E67238">
        <w:rPr>
          <w:rStyle w:val="text"/>
          <w:rFonts w:cs="Arial"/>
          <w:b/>
          <w:bCs/>
        </w:rPr>
        <w:t xml:space="preserve"> the officer stabbed Abimelech, and he died.</w:t>
      </w:r>
    </w:p>
    <w:p w14:paraId="70AB5EDC" w14:textId="77777777" w:rsidR="00D42400" w:rsidRDefault="00D42400" w:rsidP="00471980">
      <w:pPr>
        <w:spacing w:afterLines="0" w:line="240" w:lineRule="auto"/>
        <w:jc w:val="left"/>
        <w:rPr>
          <w:rFonts w:eastAsia="Times New Roman" w:cs="Arial"/>
          <w:color w:val="auto"/>
          <w:kern w:val="0"/>
          <w:lang w:val="en-CA" w:eastAsia="en-US"/>
          <w14:ligatures w14:val="none"/>
        </w:rPr>
      </w:pPr>
    </w:p>
    <w:p w14:paraId="7B32AE58" w14:textId="77777777" w:rsidR="00D47590" w:rsidRPr="00471980" w:rsidRDefault="00D47590" w:rsidP="00471980">
      <w:pPr>
        <w:spacing w:afterLines="0" w:line="240" w:lineRule="auto"/>
        <w:jc w:val="left"/>
        <w:rPr>
          <w:rFonts w:eastAsia="Times New Roman" w:cs="Arial"/>
          <w:color w:val="auto"/>
          <w:kern w:val="0"/>
          <w:lang w:val="en-CA" w:eastAsia="en-US"/>
          <w14:ligatures w14:val="none"/>
        </w:rPr>
      </w:pPr>
    </w:p>
    <w:p w14:paraId="3CEF9435"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61ADD9E9" w14:textId="05688288" w:rsidR="00D42400" w:rsidRPr="00D2408A" w:rsidRDefault="00D42400" w:rsidP="00D2408A">
      <w:pPr>
        <w:pStyle w:val="ListParagraph"/>
        <w:numPr>
          <w:ilvl w:val="0"/>
          <w:numId w:val="1"/>
        </w:numPr>
        <w:spacing w:afterLines="0" w:after="240" w:line="240" w:lineRule="auto"/>
        <w:jc w:val="left"/>
        <w:outlineLvl w:val="2"/>
        <w:rPr>
          <w:rFonts w:eastAsia="Times New Roman" w:cs="Arial"/>
          <w:b/>
          <w:bCs/>
          <w:color w:val="auto"/>
          <w:kern w:val="0"/>
          <w:lang w:val="en-CA" w:eastAsia="en-US"/>
          <w14:ligatures w14:val="none"/>
        </w:rPr>
      </w:pPr>
      <w:r w:rsidRPr="00D2408A">
        <w:rPr>
          <w:rFonts w:eastAsia="Times New Roman" w:cs="Arial"/>
          <w:b/>
          <w:bCs/>
          <w:color w:val="auto"/>
          <w:kern w:val="0"/>
          <w:lang w:val="en-CA" w:eastAsia="en-US"/>
          <w14:ligatures w14:val="none"/>
        </w:rPr>
        <w:t xml:space="preserve">Samson (Judges 16:29-31) </w:t>
      </w:r>
    </w:p>
    <w:p w14:paraId="658DB5E2" w14:textId="1594AE3C" w:rsidR="00D42400" w:rsidRPr="00471980" w:rsidRDefault="00D42400" w:rsidP="00471980">
      <w:pPr>
        <w:spacing w:afterLines="0" w:line="240" w:lineRule="auto"/>
        <w:jc w:val="left"/>
        <w:rPr>
          <w:rFonts w:eastAsia="Times New Roman" w:cs="Arial"/>
          <w:color w:val="auto"/>
          <w:kern w:val="0"/>
          <w:lang w:val="en-CA" w:eastAsia="en-US"/>
          <w14:ligatures w14:val="none"/>
        </w:rPr>
      </w:pPr>
      <w:r w:rsidRPr="00471980">
        <w:rPr>
          <w:rFonts w:eastAsia="Times New Roman" w:cs="Arial"/>
          <w:color w:val="auto"/>
          <w:kern w:val="0"/>
          <w:lang w:val="en-CA" w:eastAsia="en-US"/>
          <w14:ligatures w14:val="none"/>
        </w:rPr>
        <w:t xml:space="preserve">By collapsing a building, Samson sacrificed his own life, but in the process destroyed thousands of enemy Philistines. </w:t>
      </w:r>
      <w:r w:rsidR="00471980" w:rsidRPr="00471980">
        <w:rPr>
          <w:rFonts w:eastAsia="Times New Roman" w:cs="Arial"/>
          <w:color w:val="auto"/>
          <w:kern w:val="0"/>
          <w:lang w:val="en-CA" w:eastAsia="en-US"/>
          <w14:ligatures w14:val="none"/>
        </w:rPr>
        <w:t xml:space="preserve">And while his life was not a model of </w:t>
      </w:r>
      <w:r w:rsidR="00B51861">
        <w:rPr>
          <w:rFonts w:eastAsia="Times New Roman" w:cs="Arial"/>
          <w:color w:val="auto"/>
          <w:kern w:val="0"/>
          <w:lang w:val="en-CA" w:eastAsia="en-US"/>
          <w14:ligatures w14:val="none"/>
        </w:rPr>
        <w:t>moral</w:t>
      </w:r>
      <w:r w:rsidR="00471980" w:rsidRPr="00471980">
        <w:rPr>
          <w:rFonts w:eastAsia="Times New Roman" w:cs="Arial"/>
          <w:color w:val="auto"/>
          <w:kern w:val="0"/>
          <w:lang w:val="en-CA" w:eastAsia="en-US"/>
          <w14:ligatures w14:val="none"/>
        </w:rPr>
        <w:t xml:space="preserve"> </w:t>
      </w:r>
      <w:r w:rsidR="00B51861">
        <w:rPr>
          <w:rFonts w:eastAsia="Times New Roman" w:cs="Arial"/>
          <w:color w:val="auto"/>
          <w:kern w:val="0"/>
          <w:lang w:val="en-CA" w:eastAsia="en-US"/>
          <w14:ligatures w14:val="none"/>
        </w:rPr>
        <w:t>lifestyles</w:t>
      </w:r>
      <w:r w:rsidR="00471980" w:rsidRPr="00471980">
        <w:rPr>
          <w:rFonts w:eastAsia="Times New Roman" w:cs="Arial"/>
          <w:color w:val="auto"/>
          <w:kern w:val="0"/>
          <w:lang w:val="en-CA" w:eastAsia="en-US"/>
          <w14:ligatures w14:val="none"/>
        </w:rPr>
        <w:t>, Samson was honored among the faithful heroes of Hebrews 11. Whatever the case, Samson was not condemned by God to hell for his actions.</w:t>
      </w:r>
    </w:p>
    <w:p w14:paraId="4AE05CA7"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1E9B2396" w14:textId="77777777" w:rsidR="00D42400" w:rsidRPr="00E67238" w:rsidRDefault="00D42400" w:rsidP="00471980">
      <w:pPr>
        <w:pStyle w:val="NormalWeb"/>
        <w:spacing w:before="0" w:beforeAutospacing="0" w:after="0" w:afterAutospacing="0"/>
        <w:rPr>
          <w:rFonts w:ascii="Arial" w:hAnsi="Arial" w:cs="Arial"/>
          <w:b/>
          <w:bCs/>
        </w:rPr>
      </w:pPr>
      <w:r w:rsidRPr="00E67238">
        <w:rPr>
          <w:rStyle w:val="text"/>
          <w:rFonts w:ascii="Arial" w:hAnsi="Arial" w:cs="Arial"/>
          <w:b/>
          <w:bCs/>
          <w:vertAlign w:val="superscript"/>
        </w:rPr>
        <w:t>29 </w:t>
      </w:r>
      <w:r w:rsidRPr="00E67238">
        <w:rPr>
          <w:rStyle w:val="text"/>
          <w:rFonts w:ascii="Arial" w:hAnsi="Arial" w:cs="Arial"/>
          <w:b/>
          <w:bCs/>
        </w:rPr>
        <w:t xml:space="preserve">Then Samson turned to the two center pillars that supported the whole temple. He braced himself between the two pillars, with his right hand on one and his left hand on the other. </w:t>
      </w:r>
      <w:r w:rsidRPr="00E67238">
        <w:rPr>
          <w:rStyle w:val="text"/>
          <w:rFonts w:ascii="Arial" w:hAnsi="Arial" w:cs="Arial"/>
          <w:b/>
          <w:bCs/>
          <w:vertAlign w:val="superscript"/>
        </w:rPr>
        <w:t>30 </w:t>
      </w:r>
      <w:r w:rsidRPr="00E67238">
        <w:rPr>
          <w:rStyle w:val="text"/>
          <w:rFonts w:ascii="Arial" w:hAnsi="Arial" w:cs="Arial"/>
          <w:b/>
          <w:bCs/>
        </w:rPr>
        <w:t xml:space="preserve">Samson said, “Let me die with these Philistines!” Then he pushed as hard as he could, causing the temple to fall on the rulers and all the people in it. </w:t>
      </w:r>
      <w:proofErr w:type="gramStart"/>
      <w:r w:rsidRPr="00E67238">
        <w:rPr>
          <w:rStyle w:val="text"/>
          <w:rFonts w:ascii="Arial" w:hAnsi="Arial" w:cs="Arial"/>
          <w:b/>
          <w:bCs/>
        </w:rPr>
        <w:t>So</w:t>
      </w:r>
      <w:proofErr w:type="gramEnd"/>
      <w:r w:rsidRPr="00E67238">
        <w:rPr>
          <w:rStyle w:val="text"/>
          <w:rFonts w:ascii="Arial" w:hAnsi="Arial" w:cs="Arial"/>
          <w:b/>
          <w:bCs/>
        </w:rPr>
        <w:t xml:space="preserve"> Samson killed more of the Philistines when he died than when he was alive.</w:t>
      </w:r>
    </w:p>
    <w:p w14:paraId="40B10197" w14:textId="77777777" w:rsidR="00D42400" w:rsidRPr="00E67238" w:rsidRDefault="00D42400" w:rsidP="00471980">
      <w:pPr>
        <w:pStyle w:val="NormalWeb"/>
        <w:spacing w:before="0" w:beforeAutospacing="0" w:after="0" w:afterAutospacing="0"/>
        <w:rPr>
          <w:rFonts w:ascii="Arial" w:hAnsi="Arial" w:cs="Arial"/>
          <w:b/>
          <w:bCs/>
        </w:rPr>
      </w:pPr>
      <w:r w:rsidRPr="00E67238">
        <w:rPr>
          <w:rStyle w:val="text"/>
          <w:rFonts w:ascii="Arial" w:hAnsi="Arial" w:cs="Arial"/>
          <w:b/>
          <w:bCs/>
          <w:vertAlign w:val="superscript"/>
        </w:rPr>
        <w:t>31 </w:t>
      </w:r>
      <w:r w:rsidRPr="00E67238">
        <w:rPr>
          <w:rStyle w:val="text"/>
          <w:rFonts w:ascii="Arial" w:hAnsi="Arial" w:cs="Arial"/>
          <w:b/>
          <w:bCs/>
        </w:rPr>
        <w:t>Samson’s brothers and his whole family went down to get his body. They brought him back and buried him in the tomb of Manoah, his father, between the cities of Zorah and Eshtaol. Samson was a judge for the people of Israel for twenty years.</w:t>
      </w:r>
    </w:p>
    <w:p w14:paraId="03459268"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22CD1622" w14:textId="77777777" w:rsidR="00A447AD" w:rsidRDefault="00A447AD" w:rsidP="00471980">
      <w:pPr>
        <w:spacing w:afterLines="0" w:line="240" w:lineRule="auto"/>
        <w:jc w:val="left"/>
        <w:outlineLvl w:val="2"/>
        <w:rPr>
          <w:rFonts w:eastAsia="Times New Roman" w:cs="Arial"/>
          <w:color w:val="auto"/>
          <w:kern w:val="0"/>
          <w:lang w:val="en-CA" w:eastAsia="en-US"/>
          <w14:ligatures w14:val="none"/>
        </w:rPr>
      </w:pPr>
    </w:p>
    <w:p w14:paraId="3C9649D7" w14:textId="77777777" w:rsidR="00A447AD" w:rsidRDefault="00A447AD" w:rsidP="00471980">
      <w:pPr>
        <w:spacing w:afterLines="0" w:line="240" w:lineRule="auto"/>
        <w:jc w:val="left"/>
        <w:outlineLvl w:val="2"/>
        <w:rPr>
          <w:rFonts w:eastAsia="Times New Roman" w:cs="Arial"/>
          <w:color w:val="auto"/>
          <w:kern w:val="0"/>
          <w:lang w:val="en-CA" w:eastAsia="en-US"/>
          <w14:ligatures w14:val="none"/>
        </w:rPr>
      </w:pPr>
    </w:p>
    <w:p w14:paraId="088781B6" w14:textId="77969865" w:rsidR="00D42400" w:rsidRDefault="00A447AD" w:rsidP="00471980">
      <w:pPr>
        <w:spacing w:afterLines="0" w:line="240" w:lineRule="auto"/>
        <w:jc w:val="left"/>
        <w:outlineLvl w:val="2"/>
        <w:rPr>
          <w:rFonts w:eastAsia="Times New Roman" w:cs="Arial"/>
          <w:b/>
          <w:bCs/>
          <w:color w:val="auto"/>
          <w:kern w:val="0"/>
          <w:lang w:val="en-CA" w:eastAsia="en-US"/>
          <w14:ligatures w14:val="none"/>
        </w:rPr>
      </w:pPr>
      <w:r>
        <w:rPr>
          <w:rFonts w:eastAsia="Times New Roman" w:cs="Arial"/>
          <w:b/>
          <w:bCs/>
          <w:color w:val="auto"/>
          <w:kern w:val="0"/>
          <w:lang w:val="en-CA" w:eastAsia="en-US"/>
          <w14:ligatures w14:val="none"/>
        </w:rPr>
        <w:t xml:space="preserve">       </w:t>
      </w:r>
      <w:r w:rsidR="00D2408A">
        <w:rPr>
          <w:rFonts w:eastAsia="Times New Roman" w:cs="Arial"/>
          <w:b/>
          <w:bCs/>
          <w:color w:val="auto"/>
          <w:kern w:val="0"/>
          <w:lang w:val="en-CA" w:eastAsia="en-US"/>
          <w14:ligatures w14:val="none"/>
        </w:rPr>
        <w:t>3</w:t>
      </w:r>
      <w:r>
        <w:rPr>
          <w:rFonts w:eastAsia="Times New Roman" w:cs="Arial"/>
          <w:b/>
          <w:bCs/>
          <w:color w:val="auto"/>
          <w:kern w:val="0"/>
          <w:lang w:val="en-CA" w:eastAsia="en-US"/>
          <w14:ligatures w14:val="none"/>
        </w:rPr>
        <w:t xml:space="preserve">, 4) </w:t>
      </w:r>
      <w:r w:rsidR="00D42400" w:rsidRPr="00471980">
        <w:rPr>
          <w:rFonts w:eastAsia="Times New Roman" w:cs="Arial"/>
          <w:b/>
          <w:bCs/>
          <w:color w:val="auto"/>
          <w:kern w:val="0"/>
          <w:lang w:val="en-CA" w:eastAsia="en-US"/>
          <w14:ligatures w14:val="none"/>
        </w:rPr>
        <w:t xml:space="preserve">Saul and His Armor Bearer (1 Samuel 31:3-6) </w:t>
      </w:r>
    </w:p>
    <w:p w14:paraId="483B77E1" w14:textId="77777777" w:rsidR="00A447AD" w:rsidRPr="00471980" w:rsidRDefault="00A447AD" w:rsidP="00471980">
      <w:pPr>
        <w:spacing w:afterLines="0" w:line="240" w:lineRule="auto"/>
        <w:jc w:val="left"/>
        <w:outlineLvl w:val="2"/>
        <w:rPr>
          <w:rFonts w:eastAsia="Times New Roman" w:cs="Arial"/>
          <w:b/>
          <w:bCs/>
          <w:color w:val="auto"/>
          <w:kern w:val="0"/>
          <w:lang w:val="en-CA" w:eastAsia="en-US"/>
          <w14:ligatures w14:val="none"/>
        </w:rPr>
      </w:pPr>
    </w:p>
    <w:p w14:paraId="5187D817" w14:textId="4D2BEE20" w:rsidR="00D42400" w:rsidRPr="00471980" w:rsidRDefault="00D42400" w:rsidP="00471980">
      <w:pPr>
        <w:spacing w:afterLines="0" w:line="240" w:lineRule="auto"/>
        <w:jc w:val="left"/>
        <w:rPr>
          <w:rFonts w:eastAsia="Times New Roman" w:cs="Arial"/>
          <w:color w:val="auto"/>
          <w:kern w:val="0"/>
          <w:lang w:val="en-CA" w:eastAsia="en-US"/>
          <w14:ligatures w14:val="none"/>
        </w:rPr>
      </w:pPr>
      <w:r w:rsidRPr="00471980">
        <w:rPr>
          <w:rFonts w:eastAsia="Times New Roman" w:cs="Arial"/>
          <w:color w:val="auto"/>
          <w:kern w:val="0"/>
          <w:lang w:val="en-CA" w:eastAsia="en-US"/>
          <w14:ligatures w14:val="none"/>
        </w:rPr>
        <w:t xml:space="preserve">After losing his sons and </w:t>
      </w:r>
      <w:proofErr w:type="gramStart"/>
      <w:r w:rsidRPr="00471980">
        <w:rPr>
          <w:rFonts w:eastAsia="Times New Roman" w:cs="Arial"/>
          <w:color w:val="auto"/>
          <w:kern w:val="0"/>
          <w:lang w:val="en-CA" w:eastAsia="en-US"/>
          <w14:ligatures w14:val="none"/>
        </w:rPr>
        <w:t>all of</w:t>
      </w:r>
      <w:proofErr w:type="gramEnd"/>
      <w:r w:rsidRPr="00471980">
        <w:rPr>
          <w:rFonts w:eastAsia="Times New Roman" w:cs="Arial"/>
          <w:color w:val="auto"/>
          <w:kern w:val="0"/>
          <w:lang w:val="en-CA" w:eastAsia="en-US"/>
          <w14:ligatures w14:val="none"/>
        </w:rPr>
        <w:t xml:space="preserve"> his troops in battle, and his sanity long before, King Saul assisted by his armor-bearer, ended his life. Then Saul's servant killed himself. </w:t>
      </w:r>
    </w:p>
    <w:p w14:paraId="2927DFA9"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40C49FCD" w14:textId="7293D31E" w:rsidR="00D42400" w:rsidRPr="00E67238" w:rsidRDefault="00D42400" w:rsidP="00471980">
      <w:pPr>
        <w:spacing w:afterLines="0" w:line="240" w:lineRule="auto"/>
        <w:jc w:val="left"/>
        <w:rPr>
          <w:rStyle w:val="text"/>
          <w:rFonts w:cs="Arial"/>
          <w:b/>
          <w:bCs/>
        </w:rPr>
      </w:pPr>
      <w:r w:rsidRPr="00E67238">
        <w:rPr>
          <w:rStyle w:val="text"/>
          <w:rFonts w:cs="Arial"/>
          <w:b/>
          <w:bCs/>
          <w:vertAlign w:val="superscript"/>
        </w:rPr>
        <w:t>3 </w:t>
      </w:r>
      <w:r w:rsidRPr="00E67238">
        <w:rPr>
          <w:rStyle w:val="text"/>
          <w:rFonts w:cs="Arial"/>
          <w:b/>
          <w:bCs/>
        </w:rPr>
        <w:t xml:space="preserve">The fighting was heavy around Saul. The archers shot him, and he was badly wounded. </w:t>
      </w:r>
      <w:r w:rsidRPr="00E67238">
        <w:rPr>
          <w:rStyle w:val="text"/>
          <w:rFonts w:cs="Arial"/>
          <w:b/>
          <w:bCs/>
          <w:vertAlign w:val="superscript"/>
        </w:rPr>
        <w:t>4 </w:t>
      </w:r>
      <w:r w:rsidRPr="00E67238">
        <w:rPr>
          <w:rStyle w:val="text"/>
          <w:rFonts w:cs="Arial"/>
          <w:b/>
          <w:bCs/>
        </w:rPr>
        <w:t xml:space="preserve">He said to the officer who carried his armor, “Pull out your sword and kill me. Then those uncircumcised men won’t make fun of me and kill me.” But Saul’s officer refused, because he was afraid. </w:t>
      </w:r>
      <w:proofErr w:type="gramStart"/>
      <w:r w:rsidRPr="00E67238">
        <w:rPr>
          <w:rStyle w:val="text"/>
          <w:rFonts w:cs="Arial"/>
          <w:b/>
          <w:bCs/>
        </w:rPr>
        <w:t>So</w:t>
      </w:r>
      <w:proofErr w:type="gramEnd"/>
      <w:r w:rsidRPr="00E67238">
        <w:rPr>
          <w:rStyle w:val="text"/>
          <w:rFonts w:cs="Arial"/>
          <w:b/>
          <w:bCs/>
        </w:rPr>
        <w:t xml:space="preserve"> Saul took his own sword and threw himself on it. </w:t>
      </w:r>
      <w:r w:rsidRPr="00E67238">
        <w:rPr>
          <w:rStyle w:val="text"/>
          <w:rFonts w:cs="Arial"/>
          <w:b/>
          <w:bCs/>
          <w:vertAlign w:val="superscript"/>
        </w:rPr>
        <w:t>5 </w:t>
      </w:r>
      <w:r w:rsidRPr="00E67238">
        <w:rPr>
          <w:rStyle w:val="text"/>
          <w:rFonts w:cs="Arial"/>
          <w:b/>
          <w:bCs/>
        </w:rPr>
        <w:t xml:space="preserve">When the officer saw that Saul was dead, he threw himself on his own sword, and he died with Saul. </w:t>
      </w:r>
      <w:r w:rsidRPr="00E67238">
        <w:rPr>
          <w:rStyle w:val="text"/>
          <w:rFonts w:cs="Arial"/>
          <w:b/>
          <w:bCs/>
          <w:vertAlign w:val="superscript"/>
        </w:rPr>
        <w:t>6 </w:t>
      </w:r>
      <w:r w:rsidRPr="00E67238">
        <w:rPr>
          <w:rStyle w:val="text"/>
          <w:rFonts w:cs="Arial"/>
          <w:b/>
          <w:bCs/>
        </w:rPr>
        <w:t>So Saul, his three sons, and the officer who carried his armor died together that day.</w:t>
      </w:r>
    </w:p>
    <w:p w14:paraId="4FDAA8D6" w14:textId="77777777" w:rsidR="00D42400" w:rsidRPr="00471980" w:rsidRDefault="00D42400" w:rsidP="00471980">
      <w:pPr>
        <w:spacing w:afterLines="0" w:line="240" w:lineRule="auto"/>
        <w:jc w:val="left"/>
        <w:rPr>
          <w:rStyle w:val="text"/>
          <w:rFonts w:cs="Arial"/>
        </w:rPr>
      </w:pPr>
    </w:p>
    <w:p w14:paraId="217C053B" w14:textId="77777777" w:rsidR="00D42400" w:rsidRDefault="00D42400" w:rsidP="00471980">
      <w:pPr>
        <w:spacing w:afterLines="0" w:line="240" w:lineRule="auto"/>
        <w:jc w:val="left"/>
        <w:rPr>
          <w:rFonts w:eastAsia="Times New Roman" w:cs="Arial"/>
          <w:color w:val="auto"/>
          <w:kern w:val="0"/>
          <w:lang w:val="en-CA" w:eastAsia="en-US"/>
          <w14:ligatures w14:val="none"/>
        </w:rPr>
      </w:pPr>
    </w:p>
    <w:p w14:paraId="37A573E1" w14:textId="77777777" w:rsidR="00471980" w:rsidRDefault="00471980" w:rsidP="00471980">
      <w:pPr>
        <w:spacing w:afterLines="0" w:line="240" w:lineRule="auto"/>
        <w:jc w:val="left"/>
        <w:rPr>
          <w:rFonts w:eastAsia="Times New Roman" w:cs="Arial"/>
          <w:color w:val="auto"/>
          <w:kern w:val="0"/>
          <w:lang w:val="en-CA" w:eastAsia="en-US"/>
          <w14:ligatures w14:val="none"/>
        </w:rPr>
      </w:pPr>
    </w:p>
    <w:p w14:paraId="08BDF34E" w14:textId="77777777" w:rsidR="00471980" w:rsidRPr="00471980" w:rsidRDefault="00471980" w:rsidP="00471980">
      <w:pPr>
        <w:spacing w:afterLines="0" w:line="240" w:lineRule="auto"/>
        <w:jc w:val="left"/>
        <w:rPr>
          <w:rFonts w:eastAsia="Times New Roman" w:cs="Arial"/>
          <w:color w:val="auto"/>
          <w:kern w:val="0"/>
          <w:lang w:val="en-CA" w:eastAsia="en-US"/>
          <w14:ligatures w14:val="none"/>
        </w:rPr>
      </w:pPr>
    </w:p>
    <w:p w14:paraId="659667F3"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6379D44D" w14:textId="0A7363AE" w:rsidR="00D42400" w:rsidRDefault="00A447AD" w:rsidP="00A447AD">
      <w:pPr>
        <w:spacing w:afterLines="0" w:line="240" w:lineRule="auto"/>
        <w:jc w:val="left"/>
        <w:outlineLvl w:val="2"/>
        <w:rPr>
          <w:rFonts w:eastAsia="Times New Roman" w:cs="Arial"/>
          <w:b/>
          <w:bCs/>
          <w:color w:val="auto"/>
          <w:kern w:val="0"/>
          <w:lang w:val="en-CA" w:eastAsia="en-US"/>
          <w14:ligatures w14:val="none"/>
        </w:rPr>
      </w:pPr>
      <w:r>
        <w:rPr>
          <w:rFonts w:eastAsia="Times New Roman" w:cs="Arial"/>
          <w:b/>
          <w:bCs/>
          <w:color w:val="auto"/>
          <w:kern w:val="0"/>
          <w:lang w:val="en-CA" w:eastAsia="en-US"/>
          <w14:ligatures w14:val="none"/>
        </w:rPr>
        <w:t xml:space="preserve">       5) </w:t>
      </w:r>
      <w:r w:rsidR="00D42400" w:rsidRPr="00471980">
        <w:rPr>
          <w:rFonts w:eastAsia="Times New Roman" w:cs="Arial"/>
          <w:b/>
          <w:bCs/>
          <w:color w:val="auto"/>
          <w:kern w:val="0"/>
          <w:lang w:val="en-CA" w:eastAsia="en-US"/>
          <w14:ligatures w14:val="none"/>
        </w:rPr>
        <w:t xml:space="preserve">Ahithophel (2 Samuel 17:23) </w:t>
      </w:r>
    </w:p>
    <w:p w14:paraId="4916D2D8" w14:textId="77777777" w:rsidR="00A447AD" w:rsidRPr="00471980" w:rsidRDefault="00A447AD" w:rsidP="00A447AD">
      <w:pPr>
        <w:spacing w:afterLines="0" w:line="240" w:lineRule="auto"/>
        <w:jc w:val="left"/>
        <w:outlineLvl w:val="2"/>
        <w:rPr>
          <w:rFonts w:eastAsia="Times New Roman" w:cs="Arial"/>
          <w:b/>
          <w:bCs/>
          <w:color w:val="auto"/>
          <w:kern w:val="0"/>
          <w:lang w:val="en-CA" w:eastAsia="en-US"/>
          <w14:ligatures w14:val="none"/>
        </w:rPr>
      </w:pPr>
    </w:p>
    <w:p w14:paraId="53D28808"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r w:rsidRPr="00471980">
        <w:rPr>
          <w:rFonts w:eastAsia="Times New Roman" w:cs="Arial"/>
          <w:color w:val="auto"/>
          <w:kern w:val="0"/>
          <w:lang w:val="en-CA" w:eastAsia="en-US"/>
          <w14:ligatures w14:val="none"/>
        </w:rPr>
        <w:t xml:space="preserve">Disgraced and rejected by Absolom, Ahithophel went home, put his affairs in order, and then hung himself. </w:t>
      </w:r>
    </w:p>
    <w:p w14:paraId="3A3C438F"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3E4FDB51" w14:textId="36BD113C" w:rsidR="00D42400" w:rsidRPr="00E67238" w:rsidRDefault="00D42400" w:rsidP="00471980">
      <w:pPr>
        <w:spacing w:afterLines="0" w:line="240" w:lineRule="auto"/>
        <w:jc w:val="left"/>
        <w:rPr>
          <w:rStyle w:val="text"/>
          <w:rFonts w:cs="Arial"/>
          <w:b/>
          <w:bCs/>
        </w:rPr>
      </w:pPr>
      <w:r w:rsidRPr="00E67238">
        <w:rPr>
          <w:rStyle w:val="text"/>
          <w:rFonts w:cs="Arial"/>
          <w:b/>
          <w:bCs/>
          <w:vertAlign w:val="superscript"/>
        </w:rPr>
        <w:t>23 </w:t>
      </w:r>
      <w:r w:rsidRPr="00E67238">
        <w:rPr>
          <w:rStyle w:val="text"/>
          <w:rFonts w:cs="Arial"/>
          <w:b/>
          <w:bCs/>
        </w:rPr>
        <w:t>When Ahithophel saw that the Israelites did not accept his advice, he saddled his donkey and went to his hometown. He left orders for his family and property, and then he hanged himself. He died and was buried in his father’s tomb.</w:t>
      </w:r>
    </w:p>
    <w:p w14:paraId="4E2992EE" w14:textId="77777777" w:rsidR="00D42400" w:rsidRPr="00471980" w:rsidRDefault="00D42400" w:rsidP="00471980">
      <w:pPr>
        <w:spacing w:afterLines="0" w:line="240" w:lineRule="auto"/>
        <w:jc w:val="left"/>
        <w:rPr>
          <w:rStyle w:val="text"/>
          <w:rFonts w:cs="Arial"/>
        </w:rPr>
      </w:pPr>
    </w:p>
    <w:p w14:paraId="2C87541A" w14:textId="77777777" w:rsidR="00D42400" w:rsidRDefault="00D42400" w:rsidP="00471980">
      <w:pPr>
        <w:spacing w:afterLines="0" w:line="240" w:lineRule="auto"/>
        <w:jc w:val="left"/>
        <w:rPr>
          <w:rFonts w:eastAsia="Times New Roman" w:cs="Arial"/>
          <w:color w:val="auto"/>
          <w:kern w:val="0"/>
          <w:lang w:val="en-CA" w:eastAsia="en-US"/>
          <w14:ligatures w14:val="none"/>
        </w:rPr>
      </w:pPr>
    </w:p>
    <w:p w14:paraId="4EA9AFB6" w14:textId="77777777" w:rsidR="00D47590" w:rsidRPr="00471980" w:rsidRDefault="00D47590" w:rsidP="00471980">
      <w:pPr>
        <w:spacing w:afterLines="0" w:line="240" w:lineRule="auto"/>
        <w:jc w:val="left"/>
        <w:rPr>
          <w:rFonts w:eastAsia="Times New Roman" w:cs="Arial"/>
          <w:color w:val="auto"/>
          <w:kern w:val="0"/>
          <w:lang w:val="en-CA" w:eastAsia="en-US"/>
          <w14:ligatures w14:val="none"/>
        </w:rPr>
      </w:pPr>
    </w:p>
    <w:p w14:paraId="4EB970A0" w14:textId="4FF8B28E" w:rsidR="00D42400" w:rsidRDefault="00A447AD" w:rsidP="00471980">
      <w:pPr>
        <w:spacing w:afterLines="0" w:line="240" w:lineRule="auto"/>
        <w:jc w:val="left"/>
        <w:outlineLvl w:val="2"/>
        <w:rPr>
          <w:rFonts w:eastAsia="Times New Roman" w:cs="Arial"/>
          <w:b/>
          <w:bCs/>
          <w:color w:val="auto"/>
          <w:kern w:val="0"/>
          <w:lang w:val="en-CA" w:eastAsia="en-US"/>
          <w14:ligatures w14:val="none"/>
        </w:rPr>
      </w:pPr>
      <w:r>
        <w:rPr>
          <w:rFonts w:eastAsia="Times New Roman" w:cs="Arial"/>
          <w:b/>
          <w:bCs/>
          <w:color w:val="auto"/>
          <w:kern w:val="0"/>
          <w:lang w:val="en-CA" w:eastAsia="en-US"/>
          <w14:ligatures w14:val="none"/>
        </w:rPr>
        <w:t xml:space="preserve">      6) </w:t>
      </w:r>
      <w:r w:rsidR="00D42400" w:rsidRPr="00471980">
        <w:rPr>
          <w:rFonts w:eastAsia="Times New Roman" w:cs="Arial"/>
          <w:b/>
          <w:bCs/>
          <w:color w:val="auto"/>
          <w:kern w:val="0"/>
          <w:lang w:val="en-CA" w:eastAsia="en-US"/>
          <w14:ligatures w14:val="none"/>
        </w:rPr>
        <w:t xml:space="preserve">Zimri (1 Kings 16:18) </w:t>
      </w:r>
    </w:p>
    <w:p w14:paraId="1D4625CB" w14:textId="77777777" w:rsidR="00A447AD" w:rsidRPr="00471980" w:rsidRDefault="00A447AD" w:rsidP="00471980">
      <w:pPr>
        <w:spacing w:afterLines="0" w:line="240" w:lineRule="auto"/>
        <w:jc w:val="left"/>
        <w:outlineLvl w:val="2"/>
        <w:rPr>
          <w:rFonts w:eastAsia="Times New Roman" w:cs="Arial"/>
          <w:b/>
          <w:bCs/>
          <w:color w:val="auto"/>
          <w:kern w:val="0"/>
          <w:lang w:val="en-CA" w:eastAsia="en-US"/>
          <w14:ligatures w14:val="none"/>
        </w:rPr>
      </w:pPr>
    </w:p>
    <w:p w14:paraId="3B227C2C"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r w:rsidRPr="00471980">
        <w:rPr>
          <w:rFonts w:eastAsia="Times New Roman" w:cs="Arial"/>
          <w:color w:val="auto"/>
          <w:kern w:val="0"/>
          <w:lang w:val="en-CA" w:eastAsia="en-US"/>
          <w14:ligatures w14:val="none"/>
        </w:rPr>
        <w:t xml:space="preserve">Rather than being taken prisoner, Zimri set the king's palace on fire and died in the flames. </w:t>
      </w:r>
    </w:p>
    <w:p w14:paraId="77F73740"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06DD4712" w14:textId="16AFFC69" w:rsidR="00D42400" w:rsidRPr="00E67238" w:rsidRDefault="00D42400" w:rsidP="00471980">
      <w:pPr>
        <w:spacing w:afterLines="0" w:line="240" w:lineRule="auto"/>
        <w:jc w:val="left"/>
        <w:rPr>
          <w:rStyle w:val="text"/>
          <w:rFonts w:cs="Arial"/>
          <w:b/>
          <w:bCs/>
        </w:rPr>
      </w:pPr>
      <w:r w:rsidRPr="00E67238">
        <w:rPr>
          <w:rStyle w:val="text"/>
          <w:rFonts w:cs="Arial"/>
          <w:b/>
          <w:bCs/>
          <w:vertAlign w:val="superscript"/>
        </w:rPr>
        <w:t>18 </w:t>
      </w:r>
      <w:r w:rsidRPr="00E67238">
        <w:rPr>
          <w:rStyle w:val="text"/>
          <w:rFonts w:cs="Arial"/>
          <w:b/>
          <w:bCs/>
        </w:rPr>
        <w:t>When Zimri saw that the city had been captured, he went into the palace and set it on fire, burning the palace and himself with it.</w:t>
      </w:r>
    </w:p>
    <w:p w14:paraId="37A3588E" w14:textId="77777777" w:rsidR="00D42400" w:rsidRDefault="00D42400" w:rsidP="00471980">
      <w:pPr>
        <w:spacing w:afterLines="0" w:line="240" w:lineRule="auto"/>
        <w:jc w:val="left"/>
        <w:rPr>
          <w:rStyle w:val="text"/>
          <w:rFonts w:cs="Arial"/>
        </w:rPr>
      </w:pPr>
    </w:p>
    <w:p w14:paraId="0ABA70ED" w14:textId="77777777" w:rsidR="00D47590" w:rsidRPr="00471980" w:rsidRDefault="00D47590" w:rsidP="00471980">
      <w:pPr>
        <w:spacing w:afterLines="0" w:line="240" w:lineRule="auto"/>
        <w:jc w:val="left"/>
        <w:rPr>
          <w:rStyle w:val="text"/>
          <w:rFonts w:cs="Arial"/>
        </w:rPr>
      </w:pPr>
    </w:p>
    <w:p w14:paraId="76FD3821" w14:textId="77777777" w:rsidR="00D42400" w:rsidRPr="00471980" w:rsidRDefault="00D42400" w:rsidP="00471980">
      <w:pPr>
        <w:spacing w:afterLines="0" w:line="240" w:lineRule="auto"/>
        <w:jc w:val="left"/>
        <w:rPr>
          <w:rFonts w:eastAsia="Times New Roman" w:cs="Arial"/>
          <w:color w:val="auto"/>
          <w:kern w:val="0"/>
          <w:lang w:val="en-CA" w:eastAsia="en-US"/>
          <w14:ligatures w14:val="none"/>
        </w:rPr>
      </w:pPr>
    </w:p>
    <w:p w14:paraId="350279DA" w14:textId="7B1DB087" w:rsidR="00D42400" w:rsidRDefault="00A447AD" w:rsidP="00471980">
      <w:pPr>
        <w:spacing w:afterLines="0" w:line="240" w:lineRule="auto"/>
        <w:jc w:val="left"/>
        <w:outlineLvl w:val="2"/>
        <w:rPr>
          <w:rFonts w:eastAsia="Times New Roman" w:cs="Arial"/>
          <w:b/>
          <w:bCs/>
          <w:color w:val="auto"/>
          <w:kern w:val="0"/>
          <w:lang w:val="en-CA" w:eastAsia="en-US"/>
          <w14:ligatures w14:val="none"/>
        </w:rPr>
      </w:pPr>
      <w:r>
        <w:rPr>
          <w:rFonts w:eastAsia="Times New Roman" w:cs="Arial"/>
          <w:b/>
          <w:bCs/>
          <w:color w:val="auto"/>
          <w:kern w:val="0"/>
          <w:lang w:val="en-CA" w:eastAsia="en-US"/>
          <w14:ligatures w14:val="none"/>
        </w:rPr>
        <w:t xml:space="preserve">      7) </w:t>
      </w:r>
      <w:r w:rsidR="00D42400" w:rsidRPr="00471980">
        <w:rPr>
          <w:rFonts w:eastAsia="Times New Roman" w:cs="Arial"/>
          <w:b/>
          <w:bCs/>
          <w:color w:val="auto"/>
          <w:kern w:val="0"/>
          <w:lang w:val="en-CA" w:eastAsia="en-US"/>
          <w14:ligatures w14:val="none"/>
        </w:rPr>
        <w:t xml:space="preserve">Judas (Matthew 27:5) </w:t>
      </w:r>
    </w:p>
    <w:p w14:paraId="422ABBF4" w14:textId="77777777" w:rsidR="00A447AD" w:rsidRDefault="00A447AD" w:rsidP="00471980">
      <w:pPr>
        <w:spacing w:afterLines="0" w:line="240" w:lineRule="auto"/>
        <w:jc w:val="left"/>
        <w:outlineLvl w:val="2"/>
        <w:rPr>
          <w:rFonts w:eastAsia="Times New Roman" w:cs="Arial"/>
          <w:b/>
          <w:bCs/>
          <w:color w:val="auto"/>
          <w:kern w:val="0"/>
          <w:lang w:val="en-CA" w:eastAsia="en-US"/>
          <w14:ligatures w14:val="none"/>
        </w:rPr>
      </w:pPr>
    </w:p>
    <w:p w14:paraId="39C393B7" w14:textId="77777777" w:rsidR="00471980" w:rsidRPr="00471980" w:rsidRDefault="00471980" w:rsidP="00471980">
      <w:pPr>
        <w:spacing w:afterLines="0" w:line="240" w:lineRule="auto"/>
        <w:jc w:val="left"/>
        <w:rPr>
          <w:rFonts w:eastAsia="Times New Roman" w:cs="Arial"/>
          <w:color w:val="auto"/>
          <w:kern w:val="0"/>
          <w:lang w:val="en-CA" w:eastAsia="en-US"/>
          <w14:ligatures w14:val="none"/>
        </w:rPr>
      </w:pPr>
      <w:r w:rsidRPr="00471980">
        <w:rPr>
          <w:rFonts w:eastAsia="Times New Roman" w:cs="Arial"/>
          <w:color w:val="auto"/>
          <w:kern w:val="0"/>
          <w:lang w:val="en-CA" w:eastAsia="en-US"/>
          <w14:ligatures w14:val="none"/>
        </w:rPr>
        <w:t xml:space="preserve">After he betrayed Jesus, Judas Iscariot was overcome with remorse and hung himself. </w:t>
      </w:r>
    </w:p>
    <w:p w14:paraId="1A2FB5F2" w14:textId="77777777" w:rsidR="00471980" w:rsidRPr="00471980" w:rsidRDefault="00471980" w:rsidP="00471980">
      <w:pPr>
        <w:spacing w:afterLines="0" w:line="240" w:lineRule="auto"/>
        <w:jc w:val="left"/>
        <w:outlineLvl w:val="2"/>
        <w:rPr>
          <w:rFonts w:eastAsia="Times New Roman" w:cs="Arial"/>
          <w:b/>
          <w:bCs/>
          <w:color w:val="auto"/>
          <w:kern w:val="0"/>
          <w:lang w:val="en-CA" w:eastAsia="en-US"/>
          <w14:ligatures w14:val="none"/>
        </w:rPr>
      </w:pPr>
    </w:p>
    <w:p w14:paraId="154F12DD" w14:textId="39A32CA2" w:rsidR="00471980" w:rsidRPr="00E67238" w:rsidRDefault="00471980" w:rsidP="00471980">
      <w:pPr>
        <w:spacing w:afterLines="0" w:line="240" w:lineRule="auto"/>
        <w:jc w:val="left"/>
        <w:outlineLvl w:val="2"/>
        <w:rPr>
          <w:rStyle w:val="text"/>
          <w:rFonts w:cs="Arial"/>
          <w:b/>
          <w:bCs/>
        </w:rPr>
      </w:pPr>
      <w:r w:rsidRPr="00E67238">
        <w:rPr>
          <w:rStyle w:val="text"/>
          <w:rFonts w:cs="Arial"/>
          <w:b/>
          <w:bCs/>
          <w:vertAlign w:val="superscript"/>
        </w:rPr>
        <w:t>5 </w:t>
      </w:r>
      <w:r w:rsidRPr="00E67238">
        <w:rPr>
          <w:rStyle w:val="text"/>
          <w:rFonts w:cs="Arial"/>
          <w:b/>
          <w:bCs/>
        </w:rPr>
        <w:t>So Judas threw the money into the Temple. Then he went off and hanged himself.</w:t>
      </w:r>
    </w:p>
    <w:p w14:paraId="771B7798" w14:textId="77777777" w:rsidR="00471980" w:rsidRPr="00471980" w:rsidRDefault="00471980" w:rsidP="00471980">
      <w:pPr>
        <w:spacing w:afterLines="0" w:line="240" w:lineRule="auto"/>
        <w:jc w:val="left"/>
        <w:outlineLvl w:val="2"/>
        <w:rPr>
          <w:rFonts w:eastAsia="Times New Roman" w:cs="Arial"/>
          <w:b/>
          <w:bCs/>
          <w:color w:val="auto"/>
          <w:kern w:val="0"/>
          <w:lang w:val="en-CA" w:eastAsia="en-US"/>
          <w14:ligatures w14:val="none"/>
        </w:rPr>
      </w:pPr>
    </w:p>
    <w:p w14:paraId="65D51165" w14:textId="77777777" w:rsidR="00471980" w:rsidRPr="00471980" w:rsidRDefault="00471980" w:rsidP="00471980">
      <w:pPr>
        <w:spacing w:afterLines="0" w:line="240" w:lineRule="auto"/>
        <w:jc w:val="left"/>
        <w:rPr>
          <w:rFonts w:eastAsia="Times New Roman" w:cs="Arial"/>
          <w:color w:val="auto"/>
          <w:kern w:val="0"/>
          <w:lang w:val="en-CA" w:eastAsia="en-US"/>
          <w14:ligatures w14:val="none"/>
        </w:rPr>
      </w:pPr>
    </w:p>
    <w:p w14:paraId="35324329" w14:textId="77777777" w:rsidR="00D42400" w:rsidRPr="00471980" w:rsidRDefault="00D42400" w:rsidP="00471980">
      <w:pPr>
        <w:spacing w:afterLines="0" w:line="240" w:lineRule="auto"/>
        <w:rPr>
          <w:rFonts w:cs="Arial"/>
          <w:lang w:val="en-CA"/>
        </w:rPr>
      </w:pPr>
    </w:p>
    <w:sectPr w:rsidR="00D42400" w:rsidRPr="00471980"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E1017C"/>
    <w:multiLevelType w:val="hybridMultilevel"/>
    <w:tmpl w:val="74986C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76684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00"/>
    <w:rsid w:val="000A47C0"/>
    <w:rsid w:val="00330684"/>
    <w:rsid w:val="00352489"/>
    <w:rsid w:val="00471980"/>
    <w:rsid w:val="007D27A6"/>
    <w:rsid w:val="00860BAE"/>
    <w:rsid w:val="00875166"/>
    <w:rsid w:val="00A4074E"/>
    <w:rsid w:val="00A447AD"/>
    <w:rsid w:val="00B514C3"/>
    <w:rsid w:val="00B51861"/>
    <w:rsid w:val="00C81D81"/>
    <w:rsid w:val="00D2408A"/>
    <w:rsid w:val="00D24D61"/>
    <w:rsid w:val="00D42400"/>
    <w:rsid w:val="00D47590"/>
    <w:rsid w:val="00D92682"/>
    <w:rsid w:val="00E67238"/>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6D4AC11"/>
  <w15:chartTrackingRefBased/>
  <w15:docId w15:val="{FE19A616-AD9A-284A-B925-F857D01A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42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2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240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40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240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240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240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240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240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42400"/>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rsid w:val="00D42400"/>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rsid w:val="00D42400"/>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42400"/>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42400"/>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42400"/>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42400"/>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42400"/>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42400"/>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4240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42400"/>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4240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400"/>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424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2400"/>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42400"/>
    <w:pPr>
      <w:ind w:left="720"/>
      <w:contextualSpacing/>
    </w:pPr>
  </w:style>
  <w:style w:type="character" w:styleId="IntenseEmphasis">
    <w:name w:val="Intense Emphasis"/>
    <w:basedOn w:val="DefaultParagraphFont"/>
    <w:uiPriority w:val="21"/>
    <w:qFormat/>
    <w:rsid w:val="00D42400"/>
    <w:rPr>
      <w:i/>
      <w:iCs/>
      <w:color w:val="0F4761" w:themeColor="accent1" w:themeShade="BF"/>
    </w:rPr>
  </w:style>
  <w:style w:type="paragraph" w:styleId="IntenseQuote">
    <w:name w:val="Intense Quote"/>
    <w:basedOn w:val="Normal"/>
    <w:next w:val="Normal"/>
    <w:link w:val="IntenseQuoteChar"/>
    <w:uiPriority w:val="30"/>
    <w:qFormat/>
    <w:rsid w:val="00D42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400"/>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42400"/>
    <w:rPr>
      <w:b/>
      <w:bCs/>
      <w:smallCaps/>
      <w:color w:val="0F4761" w:themeColor="accent1" w:themeShade="BF"/>
      <w:spacing w:val="5"/>
    </w:rPr>
  </w:style>
  <w:style w:type="character" w:customStyle="1" w:styleId="mntl-sc-block-headingtext">
    <w:name w:val="mntl-sc-block-heading__text"/>
    <w:basedOn w:val="DefaultParagraphFont"/>
    <w:rsid w:val="00D42400"/>
  </w:style>
  <w:style w:type="paragraph" w:customStyle="1" w:styleId="comp">
    <w:name w:val="comp"/>
    <w:basedOn w:val="Normal"/>
    <w:rsid w:val="00D42400"/>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mntl-sc-block-subheadingtext">
    <w:name w:val="mntl-sc-block-subheading__text"/>
    <w:basedOn w:val="DefaultParagraphFont"/>
    <w:rsid w:val="00D42400"/>
  </w:style>
  <w:style w:type="character" w:styleId="Hyperlink">
    <w:name w:val="Hyperlink"/>
    <w:basedOn w:val="DefaultParagraphFont"/>
    <w:uiPriority w:val="99"/>
    <w:semiHidden/>
    <w:unhideWhenUsed/>
    <w:rsid w:val="00D42400"/>
    <w:rPr>
      <w:color w:val="0000FF"/>
      <w:u w:val="single"/>
    </w:rPr>
  </w:style>
  <w:style w:type="character" w:customStyle="1" w:styleId="text">
    <w:name w:val="text"/>
    <w:basedOn w:val="DefaultParagraphFont"/>
    <w:rsid w:val="00D42400"/>
  </w:style>
  <w:style w:type="paragraph" w:styleId="NormalWeb">
    <w:name w:val="Normal (Web)"/>
    <w:basedOn w:val="Normal"/>
    <w:uiPriority w:val="99"/>
    <w:semiHidden/>
    <w:unhideWhenUsed/>
    <w:rsid w:val="00D42400"/>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576</Words>
  <Characters>2555</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7</cp:revision>
  <dcterms:created xsi:type="dcterms:W3CDTF">2026-07-25T03:28:00Z</dcterms:created>
  <dcterms:modified xsi:type="dcterms:W3CDTF">2026-07-26T01:27:00Z</dcterms:modified>
</cp:coreProperties>
</file>